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0C" w:rsidRDefault="002F7446" w:rsidP="002B450C">
      <w:pPr>
        <w:tabs>
          <w:tab w:val="left" w:pos="-7380"/>
          <w:tab w:val="left" w:pos="-27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3.2pt;margin-top:14.8pt;width:151.2pt;height:125.1pt;z-index:251658240;visibility:visible;mso-wrap-edited:f">
            <v:imagedata r:id="rId9" o:title=""/>
            <w10:wrap type="topAndBottom"/>
          </v:shape>
          <o:OLEObject Type="Embed" ProgID="Word.Picture.8" ShapeID="_x0000_s1026" DrawAspect="Content" ObjectID="_1546938837" r:id="rId10"/>
        </w:pict>
      </w:r>
    </w:p>
    <w:p w:rsidR="002B450C" w:rsidRDefault="002B450C" w:rsidP="002B450C">
      <w:pPr>
        <w:tabs>
          <w:tab w:val="left" w:pos="-7380"/>
          <w:tab w:val="left" w:pos="-2700"/>
          <w:tab w:val="left" w:pos="45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ГIАЛГIАЙ  РЕСПУБЛИКА</w:t>
      </w:r>
    </w:p>
    <w:p w:rsidR="002B450C" w:rsidRDefault="002B450C" w:rsidP="002B4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50C" w:rsidRDefault="002B450C" w:rsidP="002B45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</w:p>
    <w:p w:rsidR="002B450C" w:rsidRDefault="002B450C" w:rsidP="002B4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50C" w:rsidRDefault="002B450C" w:rsidP="002B4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50C" w:rsidRDefault="002B450C" w:rsidP="002B4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«ГIалгIай Республика  Юкъарлен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палатах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долча </w:t>
      </w:r>
    </w:p>
    <w:p w:rsidR="002B450C" w:rsidRDefault="002B450C" w:rsidP="002B4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алгIай Республика </w:t>
      </w:r>
      <w:r w:rsidR="005F2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хувцамаш юкъедахьара хьакъехьа </w:t>
      </w:r>
    </w:p>
    <w:p w:rsidR="002B450C" w:rsidRDefault="002B450C" w:rsidP="002B4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50C" w:rsidRDefault="002B450C" w:rsidP="002B450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50C" w:rsidRDefault="002B450C" w:rsidP="002B450C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аийцад</w:t>
      </w:r>
    </w:p>
    <w:p w:rsidR="002B450C" w:rsidRDefault="002B450C" w:rsidP="002B450C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алгIай Республика</w:t>
      </w:r>
    </w:p>
    <w:p w:rsidR="002B450C" w:rsidRDefault="002B450C" w:rsidP="002B450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Халкъа Гуллама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</w:t>
      </w:r>
      <w:r w:rsidR="00356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5E5B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шера </w:t>
      </w:r>
      <w:r w:rsidR="00356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26 </w:t>
      </w:r>
      <w:proofErr w:type="gramStart"/>
      <w:r w:rsidR="00356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январе</w:t>
      </w:r>
      <w:proofErr w:type="gramEnd"/>
    </w:p>
    <w:p w:rsidR="002B450C" w:rsidRDefault="002B450C" w:rsidP="002B450C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50C" w:rsidRDefault="002B450C" w:rsidP="002B450C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50C" w:rsidRDefault="002B450C" w:rsidP="002B450C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725F93" w:rsidRDefault="005E5BCA" w:rsidP="005E5B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ГIалгIай Республика Юкъарлен </w:t>
      </w:r>
      <w:proofErr w:type="gramStart"/>
      <w:r w:rsidRPr="005E5BC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палатах</w:t>
      </w:r>
      <w:proofErr w:type="gramEnd"/>
      <w:r w:rsidRPr="005E5BCA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долча</w:t>
      </w:r>
      <w:r w:rsidR="00D27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2007 шера 31 декабрерча №61-РЗ йолча </w:t>
      </w:r>
      <w:r w:rsidR="002B450C">
        <w:rPr>
          <w:rFonts w:ascii="Times New Roman" w:eastAsia="Times New Roman" w:hAnsi="Times New Roman" w:cs="Times New Roman"/>
          <w:sz w:val="28"/>
          <w:szCs w:val="28"/>
          <w:lang w:eastAsia="ru-RU"/>
        </w:rPr>
        <w:t>ГIалгIай Республика  Закона (газет «Г</w:t>
      </w:r>
      <w:r w:rsidR="002B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2B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</w:t>
      </w:r>
      <w:r w:rsidR="002B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2B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айче», </w:t>
      </w:r>
      <w:r w:rsidR="007A5D63">
        <w:rPr>
          <w:rFonts w:ascii="Times New Roman" w:eastAsia="Times New Roman" w:hAnsi="Times New Roman" w:cs="Times New Roman"/>
          <w:sz w:val="28"/>
          <w:szCs w:val="28"/>
          <w:lang w:eastAsia="ru-RU"/>
        </w:rPr>
        <w:t>2008,</w:t>
      </w:r>
      <w:r w:rsidR="002B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 </w:t>
      </w:r>
      <w:r w:rsidR="007A5D6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 w:rsidR="002B450C">
        <w:rPr>
          <w:rFonts w:ascii="Times New Roman" w:eastAsia="Times New Roman" w:hAnsi="Times New Roman" w:cs="Times New Roman"/>
          <w:sz w:val="28"/>
          <w:szCs w:val="28"/>
          <w:lang w:eastAsia="ru-RU"/>
        </w:rPr>
        <w:t>; 20</w:t>
      </w:r>
      <w:r w:rsidR="007A5D6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B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A5D63">
        <w:rPr>
          <w:rFonts w:ascii="Times New Roman" w:eastAsia="Times New Roman" w:hAnsi="Times New Roman" w:cs="Times New Roman"/>
          <w:sz w:val="28"/>
          <w:szCs w:val="28"/>
          <w:lang w:eastAsia="ru-RU"/>
        </w:rPr>
        <w:t>6 октябре</w:t>
      </w:r>
      <w:r w:rsidR="002B450C">
        <w:rPr>
          <w:rFonts w:ascii="Times New Roman" w:eastAsia="Times New Roman" w:hAnsi="Times New Roman" w:cs="Times New Roman"/>
          <w:sz w:val="28"/>
          <w:szCs w:val="28"/>
          <w:lang w:eastAsia="ru-RU"/>
        </w:rPr>
        <w:t>; 20</w:t>
      </w:r>
      <w:r w:rsidR="007A5D6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B450C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="007A5D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7A5D6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B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</w:t>
      </w:r>
      <w:r w:rsidR="00725F93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юкъехьо  Iобелгалдаь хувцамаш:</w:t>
      </w:r>
    </w:p>
    <w:p w:rsidR="00725F93" w:rsidRPr="000C73EF" w:rsidRDefault="00725F93" w:rsidP="00725F9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7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статье:</w:t>
      </w:r>
    </w:p>
    <w:p w:rsidR="00725F93" w:rsidRDefault="00725F93" w:rsidP="00725F9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дакъа укх редакце 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аязде:</w:t>
      </w:r>
    </w:p>
    <w:p w:rsidR="002B450C" w:rsidRDefault="00725F93" w:rsidP="00E305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ГIалгIай Республика  Юкъарлен палата (дIахо-Юкъарлен палата) кхоачо ю ГIалгIай Республика доазон тIа баха</w:t>
      </w:r>
      <w:r w:rsidR="0026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 Федераце гражданаштеи (дIахо -</w:t>
      </w:r>
      <w:r w:rsidR="00411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гражданаш) а ГIалгIай Республика доазон тIа къахьегача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профессиональни социальни тоабай бокъонаши законни лоI</w:t>
      </w:r>
      <w:r w:rsidR="00F225A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амаши лораде вIашагIъехка коммерчески</w:t>
      </w:r>
      <w:r w:rsidR="002F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йоацача организацештеи (дIахо </w:t>
      </w:r>
      <w:r w:rsidR="004114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F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коммерчески йооца организацеш)</w:t>
      </w:r>
      <w:r w:rsidR="00F22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кхоачашдара </w:t>
      </w:r>
      <w:r w:rsidR="00F225AD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700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аьдала федеральни органий доазон органаштеи моттигерча шедоалдара органаштеи юкъе цхьана къахьегара Iалошо ю гражданашта </w:t>
      </w:r>
      <w:r w:rsidR="009F4B08">
        <w:rPr>
          <w:rFonts w:ascii="Times New Roman" w:eastAsia="Times New Roman" w:hAnsi="Times New Roman" w:cs="Times New Roman"/>
          <w:sz w:val="28"/>
          <w:szCs w:val="28"/>
          <w:lang w:eastAsia="ru-RU"/>
        </w:rPr>
        <w:t>эшараши ло</w:t>
      </w:r>
      <w:r w:rsidR="007003FC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9F4B0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амаши д</w:t>
      </w:r>
      <w:r w:rsidR="007003FC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9F4B0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алоархIаш, гражданий бокъонаши лоIамаши</w:t>
      </w:r>
      <w:proofErr w:type="gramEnd"/>
      <w:r w:rsidR="009F4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лорадеш, </w:t>
      </w:r>
      <w:r w:rsidR="00D405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 йоацача организацей бокъонаши законни ло</w:t>
      </w:r>
      <w:r w:rsidR="009F4B08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D40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амаши лорадара паччахьалкхен политика хьаеча хана, кхоачашдара </w:t>
      </w:r>
      <w:r w:rsidR="009F4B08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D4050D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r w:rsidR="00020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дала федеральни органий доазон органий, ГIалгIай Республика кхоачашдара </w:t>
      </w:r>
      <w:r w:rsidR="009F4B08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020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аьдала органий, моттигерча шедоалдара органий </w:t>
      </w:r>
      <w:proofErr w:type="gramStart"/>
      <w:r w:rsidR="000205C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паччахьалкхен</w:t>
      </w:r>
      <w:proofErr w:type="gramEnd"/>
      <w:r w:rsidR="00020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муниципальни а ор</w:t>
      </w:r>
      <w:r w:rsidR="0020751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ганизацей, кхыйолча организацей ГIалгIай Республика доазон т</w:t>
      </w:r>
      <w:r w:rsidR="009F4B08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207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федеральни </w:t>
      </w:r>
      <w:r w:rsidR="002075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законашца нийса къаьстта публични </w:t>
      </w:r>
      <w:r w:rsidR="00710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полномочеш кхоачашъяра къахьегама юкъарлен тIахьожам дIахьош.»;  </w:t>
      </w:r>
      <w:r w:rsidR="009F4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0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2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B450C" w:rsidRPr="00725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9141BB" w:rsidRDefault="009141BB" w:rsidP="00E305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8518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аькъе</w:t>
      </w:r>
      <w:r w:rsidR="00851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дешаш «, </w:t>
      </w:r>
      <w:r w:rsidR="00540C5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51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къарлен </w:t>
      </w:r>
      <w:proofErr w:type="gramStart"/>
      <w:r w:rsidR="00851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объединеней</w:t>
      </w:r>
      <w:proofErr w:type="gramEnd"/>
      <w:r w:rsidR="00851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коммерчески йоацача организацей а» хувца дешашца «коммерчески йоацача организацей</w:t>
      </w:r>
      <w:r w:rsidR="009F3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8518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C73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73EF" w:rsidRPr="000C73EF" w:rsidRDefault="000C73EF" w:rsidP="000C73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статье:</w:t>
      </w:r>
    </w:p>
    <w:p w:rsidR="00BF70A0" w:rsidRDefault="000C73EF" w:rsidP="00286B0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3E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563B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C7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алхара </w:t>
      </w:r>
      <w:r w:rsidR="00BF70A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укх редакце д</w:t>
      </w:r>
      <w:proofErr w:type="gramStart"/>
      <w:r w:rsidR="00BF70A0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BF70A0">
        <w:rPr>
          <w:rFonts w:ascii="Times New Roman" w:eastAsia="Times New Roman" w:hAnsi="Times New Roman" w:cs="Times New Roman"/>
          <w:sz w:val="28"/>
          <w:szCs w:val="28"/>
          <w:lang w:eastAsia="ru-RU"/>
        </w:rPr>
        <w:t>аязъе:</w:t>
      </w:r>
    </w:p>
    <w:p w:rsidR="002B450C" w:rsidRDefault="00BF70A0" w:rsidP="00286B0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«Юкъарлен </w:t>
      </w:r>
      <w:r w:rsidR="000C73EF" w:rsidRPr="000C73E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палата декхар да гражданий ГIалгIай Республика  паччахьалкхен  I</w:t>
      </w:r>
      <w:r w:rsidR="000C7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аьдала </w:t>
      </w:r>
      <w:proofErr w:type="gramStart"/>
      <w:r w:rsidR="000C73E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органий</w:t>
      </w:r>
      <w:proofErr w:type="gramEnd"/>
      <w:r w:rsidR="000C7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моттигерча </w:t>
      </w:r>
      <w:r w:rsidR="00C5762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шедоалдара органий а юкъарлен лоарх</w:t>
      </w:r>
      <w:r w:rsidR="000C73EF" w:rsidRPr="000C73E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C57622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бола дешаш в</w:t>
      </w:r>
      <w:r w:rsidR="000C73EF" w:rsidRPr="000C73E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C57622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 нийсдара кхоачо яр, ГIалгIай Республика  эко</w:t>
      </w:r>
      <w:r w:rsidR="00C563B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</w:t>
      </w:r>
      <w:r w:rsidR="00C576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</w:t>
      </w:r>
      <w:r w:rsidR="006E52A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57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социальнии дег</w:t>
      </w:r>
      <w:r w:rsidR="000C73EF" w:rsidRPr="000C73E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286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аахара керттера дешаш дашхара, гражданий бокъонаши моаршонаши лораяра, демократически институташ дег</w:t>
      </w:r>
      <w:r w:rsidR="000C73EF" w:rsidRPr="000C73E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286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айоалаяра наькъашца:»;</w:t>
      </w:r>
      <w:r w:rsidR="000C73EF" w:rsidRPr="000C7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038C" w:rsidRDefault="00E850DB" w:rsidP="00286B0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770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="00DF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дешаш</w:t>
      </w:r>
      <w:r w:rsidR="00DF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40C57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</w:t>
      </w:r>
      <w:r w:rsidR="009F314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40C5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 объединенеш» хувца дешашца «</w:t>
      </w:r>
      <w:r w:rsidR="00770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 йоаца организацеш а</w:t>
      </w:r>
      <w:r w:rsidR="00540C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70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038C" w:rsidRDefault="0077038C" w:rsidP="0077038C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дешаш «юкъа</w:t>
      </w:r>
      <w:r w:rsidR="009F314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 объединенеш» хувца дешашца «коммерчески йоаца организацеш а»;</w:t>
      </w:r>
    </w:p>
    <w:p w:rsidR="001012FB" w:rsidRDefault="001012FB" w:rsidP="0077038C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пункте дешаш </w:t>
      </w:r>
      <w:r w:rsidR="004E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юкъарлен </w:t>
      </w:r>
      <w:proofErr w:type="gramStart"/>
      <w:r w:rsidR="004E45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объединеней</w:t>
      </w:r>
      <w:proofErr w:type="gramEnd"/>
      <w:r w:rsidR="004E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кхыйолча гражданий объединеней а» хувца дешашца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«ГIалгIай Республика  граждански юкъарле дегI</w:t>
      </w:r>
      <w:r w:rsidR="004E455A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айоалаеча къахьегача</w:t>
      </w:r>
      <w:r w:rsidR="002E1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коммерчески йоацача организацей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E16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514D" w:rsidRDefault="00185ECE" w:rsidP="0077038C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06514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укх редакце д</w:t>
      </w:r>
      <w:proofErr w:type="gramStart"/>
      <w:r w:rsidR="0006514D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06514D">
        <w:rPr>
          <w:rFonts w:ascii="Times New Roman" w:eastAsia="Times New Roman" w:hAnsi="Times New Roman" w:cs="Times New Roman"/>
          <w:sz w:val="28"/>
          <w:szCs w:val="28"/>
          <w:lang w:eastAsia="ru-RU"/>
        </w:rPr>
        <w:t>аязъе:</w:t>
      </w:r>
    </w:p>
    <w:p w:rsidR="00CC0BD2" w:rsidRDefault="0006514D" w:rsidP="0077038C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«6) Российски Федераце Юкъарлен палатаца, Российски Федераце субъектий юкъарлен палаташца, иштта муниципальни образованей </w:t>
      </w:r>
      <w:r w:rsidR="00015F2A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палаташца (советашца), ГIалгIай Республика Халкъа Гуллам</w:t>
      </w:r>
      <w:r w:rsidR="00BB266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15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рча, ГIалгIай Республика  </w:t>
      </w:r>
      <w:proofErr w:type="gramStart"/>
      <w:r w:rsidR="00015F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Правительстверча</w:t>
      </w:r>
      <w:proofErr w:type="gramEnd"/>
      <w:r w:rsidR="00015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ГIалгIай Республика  кхоачашдара  Iаьдала органашкарча юкъарлен советашца а ГIалгIай Республика муниципальни образованей </w:t>
      </w:r>
      <w:r w:rsidR="00A817A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E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оветаца цхьана къахьегар;»; </w:t>
      </w:r>
    </w:p>
    <w:p w:rsidR="00CC0BD2" w:rsidRDefault="00CC0BD2" w:rsidP="00CC0BD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дешаш «юкъа</w:t>
      </w:r>
      <w:r w:rsidR="00BB266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 объединенеш» хувца дешашца «коммерчески йоаца организацеш а»;</w:t>
      </w:r>
    </w:p>
    <w:p w:rsidR="00CC0BD2" w:rsidRDefault="00CC0BD2" w:rsidP="0077038C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атохар де ер чулоацам болча 10 пунктаца:</w:t>
      </w:r>
    </w:p>
    <w:p w:rsidR="00C52753" w:rsidRDefault="00586169" w:rsidP="0077038C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«10) хоам бара,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кхыча тайпара а муниципальни образованей юкъарлен палаташта (советашта), ГIалгIай Республика  Халкъа Гулламерча</w:t>
      </w:r>
      <w:r w:rsidR="00BB26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ГIалгIай Республика Правителстверча </w:t>
      </w:r>
      <w:r w:rsidR="008F20E7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советашта, ГIалгIай Республика кхоачашдара органашкарча, ГIалгIай Республика муниципальни образованей Совета</w:t>
      </w:r>
      <w:r w:rsidR="00A8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17EA5">
        <w:rPr>
          <w:rFonts w:ascii="Times New Roman" w:eastAsia="Times New Roman" w:hAnsi="Times New Roman" w:cs="Times New Roman"/>
          <w:sz w:val="28"/>
          <w:szCs w:val="28"/>
          <w:lang w:eastAsia="ru-RU"/>
        </w:rPr>
        <w:t>ГIалгIай Республика  граждански юкъарле дег</w:t>
      </w:r>
      <w:r w:rsidR="00CC0BD2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717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айоалаеча даькъе къахьегача </w:t>
      </w:r>
      <w:r w:rsidR="00C527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 йоацача организацешта новкъостал дар»;</w:t>
      </w:r>
    </w:p>
    <w:p w:rsidR="00BD7BA5" w:rsidRPr="00B139DB" w:rsidRDefault="00BD7BA5" w:rsidP="00510A08">
      <w:pPr>
        <w:pStyle w:val="a3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9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статье:</w:t>
      </w:r>
    </w:p>
    <w:p w:rsidR="006D27DD" w:rsidRPr="006D27DD" w:rsidRDefault="006D27DD" w:rsidP="00BD7BA5">
      <w:pPr>
        <w:pStyle w:val="a3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D7BA5">
        <w:rPr>
          <w:rFonts w:ascii="Times New Roman" w:eastAsia="Times New Roman" w:hAnsi="Times New Roman" w:cs="Times New Roman"/>
          <w:sz w:val="28"/>
          <w:szCs w:val="28"/>
          <w:lang w:eastAsia="ru-RU"/>
        </w:rPr>
        <w:t>аькъе</w:t>
      </w:r>
      <w:r w:rsidR="00BD7BA5" w:rsidRPr="006D27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</w:p>
    <w:p w:rsidR="00673A59" w:rsidRPr="00673A59" w:rsidRDefault="00673A59" w:rsidP="00673A59">
      <w:pPr>
        <w:pStyle w:val="a3"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укх редакце д</w:t>
      </w:r>
      <w:proofErr w:type="gramStart"/>
      <w:r w:rsidR="006E4769" w:rsidRPr="00673A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аязъе:</w:t>
      </w:r>
    </w:p>
    <w:p w:rsidR="00040FF8" w:rsidRDefault="00673A59" w:rsidP="00040FF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«4) Юкъарлен </w:t>
      </w:r>
      <w:r w:rsidR="00E9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палата </w:t>
      </w:r>
      <w:proofErr w:type="gramStart"/>
      <w:r w:rsidR="00E97A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председатела</w:t>
      </w:r>
      <w:proofErr w:type="gramEnd"/>
      <w:r w:rsidR="00E9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Юкъарлен палата председатела заместитела а (заместителий) полномочеш а къахьегама арг</w:t>
      </w:r>
      <w:r w:rsidR="006E4769" w:rsidRPr="00673A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E97ACD">
        <w:rPr>
          <w:rFonts w:ascii="Times New Roman" w:eastAsia="Times New Roman" w:hAnsi="Times New Roman" w:cs="Times New Roman"/>
          <w:sz w:val="28"/>
          <w:szCs w:val="28"/>
          <w:lang w:eastAsia="ru-RU"/>
        </w:rPr>
        <w:t>а а;»;</w:t>
      </w:r>
    </w:p>
    <w:p w:rsidR="00040FF8" w:rsidRDefault="00040FF8" w:rsidP="00673A59">
      <w:pPr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="006E4769" w:rsidRPr="00673A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атохар де ер чулоацам болча </w:t>
      </w:r>
      <w:r w:rsidR="00374650">
        <w:rPr>
          <w:rFonts w:ascii="Times New Roman" w:eastAsia="Times New Roman" w:hAnsi="Times New Roman" w:cs="Times New Roman"/>
          <w:sz w:val="28"/>
          <w:szCs w:val="28"/>
          <w:lang w:eastAsia="ru-RU"/>
        </w:rPr>
        <w:t>6¹пунктаца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E60" w:rsidRDefault="006D3988" w:rsidP="00673A59">
      <w:pPr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«6</w:t>
      </w:r>
      <w:r w:rsidR="00374650">
        <w:rPr>
          <w:rFonts w:ascii="Times New Roman" w:eastAsia="Times New Roman" w:hAnsi="Times New Roman" w:cs="Times New Roman"/>
          <w:sz w:val="28"/>
          <w:szCs w:val="28"/>
          <w:lang w:eastAsia="ru-RU"/>
        </w:rPr>
        <w:t>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Юкъарлен палата Аппарата къахьегама аргIа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3988" w:rsidRDefault="000A5E60" w:rsidP="0070614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дешаш «юкъарлен объединеней» хувца дешашца </w:t>
      </w:r>
      <w:r w:rsidR="00706148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«коммерчески йоацача организацей»;</w:t>
      </w:r>
      <w:r w:rsidR="006D3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148" w:rsidRDefault="00706148" w:rsidP="0070614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пункт 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аяккха;</w:t>
      </w:r>
    </w:p>
    <w:p w:rsidR="00374650" w:rsidRDefault="00706148" w:rsidP="00374650">
      <w:pPr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65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="00374650" w:rsidRPr="00673A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="0037465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атохар де ер чулоацам болча 3 даькъаца:</w:t>
      </w:r>
    </w:p>
    <w:p w:rsidR="005F248B" w:rsidRDefault="00040FF8" w:rsidP="00DB1EF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 </w:t>
      </w:r>
      <w:r w:rsidR="00460327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 Регламента юкъе хувцамаш дар д</w:t>
      </w:r>
      <w:proofErr w:type="gramStart"/>
      <w:r w:rsidR="006E4769" w:rsidRPr="00673A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="00460327">
        <w:rPr>
          <w:rFonts w:ascii="Times New Roman" w:eastAsia="Times New Roman" w:hAnsi="Times New Roman" w:cs="Times New Roman"/>
          <w:sz w:val="28"/>
          <w:szCs w:val="28"/>
          <w:lang w:eastAsia="ru-RU"/>
        </w:rPr>
        <w:t>ачIаогIду Юкъарлен палата совето могадарах е Юкъарлен палата доакъ</w:t>
      </w:r>
      <w:r w:rsidR="0004538F">
        <w:rPr>
          <w:rFonts w:ascii="Times New Roman" w:eastAsia="Times New Roman" w:hAnsi="Times New Roman" w:cs="Times New Roman"/>
          <w:sz w:val="28"/>
          <w:szCs w:val="28"/>
          <w:lang w:eastAsia="ru-RU"/>
        </w:rPr>
        <w:t>ашхоех кхаь даькъах цхьа дакъа доакъашхошта ловш хиларах т</w:t>
      </w:r>
      <w:r w:rsidR="00460327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DB1EFE">
        <w:rPr>
          <w:rFonts w:ascii="Times New Roman" w:eastAsia="Times New Roman" w:hAnsi="Times New Roman" w:cs="Times New Roman"/>
          <w:sz w:val="28"/>
          <w:szCs w:val="28"/>
          <w:lang w:eastAsia="ru-RU"/>
        </w:rPr>
        <w:t>аийцача соцамца.»;</w:t>
      </w:r>
      <w:r w:rsidR="00460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248B" w:rsidRPr="00BB2662" w:rsidRDefault="005F248B" w:rsidP="005F248B">
      <w:pPr>
        <w:pStyle w:val="a3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статье: </w:t>
      </w:r>
    </w:p>
    <w:p w:rsidR="00C9344B" w:rsidRDefault="005F248B" w:rsidP="005F248B">
      <w:pPr>
        <w:pStyle w:val="a3"/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дакъа укх редакце д</w:t>
      </w:r>
      <w:proofErr w:type="gramStart"/>
      <w:r w:rsidR="00460327" w:rsidRPr="005F248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аязде:</w:t>
      </w:r>
      <w:r w:rsidR="00460327" w:rsidRPr="005F2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17DD2" w:rsidRDefault="00C9344B" w:rsidP="00C9344B">
      <w:pPr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 Юкъарлен палата латт ткъаьи ялхатта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DD64A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194C" w:rsidRDefault="00E17DD2" w:rsidP="00C9344B">
      <w:pPr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="00460327" w:rsidRPr="00C9344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атохар де ер чулоацам болча 1¹ даькъаца:</w:t>
      </w:r>
      <w:r w:rsidR="00460327" w:rsidRPr="00C9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7B54" w:rsidRDefault="004A3BC6" w:rsidP="00331DD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«1¹. </w:t>
      </w:r>
      <w:r w:rsidR="00331DDC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палате доакъашхой хьалхататта бокъо я коммерчески йоацача организацей.»;</w:t>
      </w:r>
    </w:p>
    <w:p w:rsidR="007260C6" w:rsidRPr="007260C6" w:rsidRDefault="007260C6" w:rsidP="007260C6">
      <w:pPr>
        <w:pStyle w:val="a3"/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0C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даькъе:</w:t>
      </w:r>
    </w:p>
    <w:p w:rsidR="007260C6" w:rsidRDefault="007260C6" w:rsidP="009636B3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хьалхарча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дешаш «Iобелгалъяь юкъарлен объединенеш» дIадаха;</w:t>
      </w:r>
    </w:p>
    <w:p w:rsidR="002E1616" w:rsidRPr="007260C6" w:rsidRDefault="009636B3" w:rsidP="009F129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 «объединенеш» хувца дешашца «коммерчески </w:t>
      </w:r>
      <w:r w:rsidR="009F129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йоаца организацеш»;</w:t>
      </w:r>
      <w:r w:rsidR="00726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769" w:rsidRPr="00726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1294" w:rsidRDefault="009F1294" w:rsidP="00A81270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129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proofErr w:type="gramEnd"/>
      <w:r w:rsidRPr="009F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 «объединенеш» хувца дешашца «коммерчески йоаца организацеш»;</w:t>
      </w:r>
    </w:p>
    <w:p w:rsidR="009F1294" w:rsidRDefault="00A81270" w:rsidP="00A81270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129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 «объединенеш» хувца дешашца «коммерчески йоаца организацеш»;</w:t>
      </w:r>
    </w:p>
    <w:p w:rsidR="00A81270" w:rsidRDefault="00A81270" w:rsidP="00A81270">
      <w:pPr>
        <w:pStyle w:val="a3"/>
        <w:tabs>
          <w:tab w:val="left" w:pos="1134"/>
        </w:tabs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тIатохар де ер чулоацам болча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4 а доакъошца:</w:t>
      </w:r>
    </w:p>
    <w:p w:rsidR="0022791B" w:rsidRDefault="00A81270" w:rsidP="00191722">
      <w:pPr>
        <w:pStyle w:val="a3"/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 Коммерчески йоацача организацеша укх статьяй </w:t>
      </w:r>
      <w:r w:rsidR="00BA34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положенешца нийса Юкъарлен палата доакъошхой кандидаташ хьалхатотт закона низаца е цу организацей уставашца нийса</w:t>
      </w:r>
      <w:r w:rsidR="006D7E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3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арг</w:t>
      </w:r>
      <w:proofErr w:type="gramStart"/>
      <w:r w:rsidR="00BA3428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BA342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91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йола полномочеш йолча шоай коллегиальни органий </w:t>
      </w:r>
      <w:r w:rsidR="0056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соцамашца, коллегиальни </w:t>
      </w:r>
      <w:r w:rsidR="00B64B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органаш ца хилча закона низаца е цу организацей уставашца нийса цу организацей цI</w:t>
      </w:r>
      <w:r w:rsidR="006D7E0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64B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 деша бокъ</w:t>
      </w:r>
      <w:r w:rsidR="002279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йолча кхыча органий соцамашца.</w:t>
      </w:r>
    </w:p>
    <w:p w:rsidR="00FA7E81" w:rsidRDefault="0022791B" w:rsidP="00191722">
      <w:pPr>
        <w:pStyle w:val="a3"/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Профессиональни</w:t>
      </w:r>
      <w:r w:rsidR="006D7E0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социальнии тоабай бокъонаши законни ло</w:t>
      </w:r>
      <w:r w:rsidR="00B64BC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925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амаши </w:t>
      </w:r>
      <w:proofErr w:type="gramStart"/>
      <w:r w:rsidR="00925F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довзийташ</w:t>
      </w:r>
      <w:proofErr w:type="gramEnd"/>
      <w:r w:rsidR="00925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лорадеш а кхаь шерал к</w:t>
      </w:r>
      <w:r w:rsidR="00B64BC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925FC8">
        <w:rPr>
          <w:rFonts w:ascii="Times New Roman" w:eastAsia="Times New Roman" w:hAnsi="Times New Roman" w:cs="Times New Roman"/>
          <w:sz w:val="28"/>
          <w:szCs w:val="28"/>
          <w:lang w:eastAsia="ru-RU"/>
        </w:rPr>
        <w:t>езигах йоацача ханна къахьийга хIара организаци бокъо йолаш я, ГIалгIай Республика  доазон тIа бахача гражданех цхьа кандидат белгал</w:t>
      </w:r>
      <w:r w:rsidR="00DB2EE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ваккха.»;</w:t>
      </w:r>
      <w:r w:rsidR="00925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6C62" w:rsidRDefault="00FA7E81" w:rsidP="00191722">
      <w:pPr>
        <w:pStyle w:val="a3"/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статья укх редакце д</w:t>
      </w:r>
      <w:proofErr w:type="gramStart"/>
      <w:r w:rsidR="00925FC8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аязъе:</w:t>
      </w:r>
    </w:p>
    <w:p w:rsidR="00712FF3" w:rsidRDefault="00926C62" w:rsidP="00191722">
      <w:pPr>
        <w:pStyle w:val="a3"/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«Статья 7. Юкъарлен </w:t>
      </w:r>
      <w:r w:rsidR="00712FF3" w:rsidRPr="00712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палата доакъашхо</w:t>
      </w:r>
      <w:r w:rsidR="00925FC8" w:rsidRPr="00712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12FF3" w:rsidRDefault="00712FF3" w:rsidP="00191722">
      <w:pPr>
        <w:pStyle w:val="a3"/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1270" w:rsidRDefault="00712FF3" w:rsidP="00B16627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Юкъарлен </w:t>
      </w:r>
      <w:r w:rsidR="00B64BCE" w:rsidRPr="00712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62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палата доакъашхо хила йиш я барайтта шу даьнна гражданин.</w:t>
      </w:r>
      <w:r w:rsidR="00BA3428" w:rsidRPr="00712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270" w:rsidRPr="00712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38B4" w:rsidRDefault="000F38B4" w:rsidP="00B16627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 доакъашхой хила йиш яц:</w:t>
      </w:r>
    </w:p>
    <w:p w:rsidR="000F38B4" w:rsidRDefault="000F38B4" w:rsidP="009B0569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Российски Федераце паччахьалкхен даржашка, федеральни паччахьалкхен службе, ГIалгIай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 Российски Федераце кхыча субъектий а </w:t>
      </w:r>
      <w:r w:rsidR="009B0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паччахьалкхен даржашка, ГIалгIай Республика  а Российски Федераце кхыча субъектий паччахьалкхен граждански служба, муниципальни служба даржашка а </w:t>
      </w:r>
      <w:r w:rsidR="00360C9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 нах;</w:t>
      </w:r>
    </w:p>
    <w:p w:rsidR="00360C97" w:rsidRDefault="00360C97" w:rsidP="00360C97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суда соцамах кхетамчу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яьнна е цхьа дакъа кхетамчу бац аьнна бола нах;</w:t>
      </w:r>
    </w:p>
    <w:p w:rsidR="00382333" w:rsidRDefault="00382333" w:rsidP="00360C97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адоаданза е дIадаккханза суд яр дола нах;</w:t>
      </w:r>
    </w:p>
    <w:p w:rsidR="00A6013A" w:rsidRDefault="00DB0CC1" w:rsidP="00360C97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кхыча паччахьалкхен (кхыча паччахьалкхений) гражданство йола е Российски Федераце </w:t>
      </w:r>
      <w:r w:rsidR="0008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 </w:t>
      </w:r>
      <w:proofErr w:type="gramStart"/>
      <w:r w:rsidR="00081F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массаза</w:t>
      </w:r>
      <w:proofErr w:type="gramEnd"/>
      <w:r w:rsidR="00081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кхыча паччахьалкхен доазон т</w:t>
      </w:r>
      <w:r w:rsidR="00382333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081F82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ваха бокъо лу е кхыдола документ дола</w:t>
      </w:r>
      <w:r w:rsidR="00A60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нах;</w:t>
      </w:r>
    </w:p>
    <w:p w:rsidR="00DC5CCC" w:rsidRDefault="00A6013A" w:rsidP="00360C97">
      <w:pPr>
        <w:pStyle w:val="a3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укх Закона 15 статьяй 1 даькъа </w:t>
      </w:r>
      <w:r w:rsidR="00B71A75">
        <w:rPr>
          <w:rFonts w:ascii="Times New Roman" w:eastAsia="Times New Roman" w:hAnsi="Times New Roman" w:cs="Times New Roman"/>
          <w:sz w:val="28"/>
          <w:szCs w:val="28"/>
          <w:lang w:eastAsia="ru-RU"/>
        </w:rPr>
        <w:t>6 пункта к</w:t>
      </w:r>
      <w:proofErr w:type="gramStart"/>
      <w:r w:rsidR="00382333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B71A75">
        <w:rPr>
          <w:rFonts w:ascii="Times New Roman" w:eastAsia="Times New Roman" w:hAnsi="Times New Roman" w:cs="Times New Roman"/>
          <w:sz w:val="28"/>
          <w:szCs w:val="28"/>
          <w:lang w:eastAsia="ru-RU"/>
        </w:rPr>
        <w:t>ийлен т</w:t>
      </w:r>
      <w:r w:rsidR="00382333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B71A75">
        <w:rPr>
          <w:rFonts w:ascii="Times New Roman" w:eastAsia="Times New Roman" w:hAnsi="Times New Roman" w:cs="Times New Roman"/>
          <w:sz w:val="28"/>
          <w:szCs w:val="28"/>
          <w:lang w:eastAsia="ru-RU"/>
        </w:rPr>
        <w:t>а хьалх</w:t>
      </w:r>
      <w:r w:rsidR="008A3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агIа </w:t>
      </w:r>
      <w:r w:rsidR="00377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Юкъарлен палата доакъашхой хилар соцадаь нах. Цу моттиге Юкъарлен </w:t>
      </w:r>
      <w:r w:rsidR="00080CA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палата доакъашхо хилар дувзалу ц</w:t>
      </w:r>
      <w:proofErr w:type="gramStart"/>
      <w:r w:rsidR="008A3A4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080CAC">
        <w:rPr>
          <w:rFonts w:ascii="Times New Roman" w:eastAsia="Times New Roman" w:hAnsi="Times New Roman" w:cs="Times New Roman"/>
          <w:sz w:val="28"/>
          <w:szCs w:val="28"/>
          <w:lang w:eastAsia="ru-RU"/>
        </w:rPr>
        <w:t>аькха Юкъарлен палата къахьегам б</w:t>
      </w:r>
      <w:r w:rsidR="00ED226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8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лабаларца. </w:t>
      </w:r>
    </w:p>
    <w:p w:rsidR="00DC5CCC" w:rsidRDefault="00DC5CCC" w:rsidP="00DC5CCC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 доакъашхоша къахьег юкъарлен доладара к</w:t>
      </w:r>
      <w:proofErr w:type="gramStart"/>
      <w:r w:rsidR="008A3A4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ийленаш тIа. </w:t>
      </w:r>
    </w:p>
    <w:p w:rsidR="00832085" w:rsidRDefault="00DC5CCC" w:rsidP="00DC5CCC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Юкъарлен палата доакъашхочо политически парте доакъашхо </w:t>
      </w:r>
      <w:r w:rsidR="004A5A47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хилара ший къахьегам  ханна соцабу полномочеш кхоачашъеча хан-юкъа.</w:t>
      </w:r>
    </w:p>
    <w:p w:rsidR="005C56CC" w:rsidRDefault="005C56CC" w:rsidP="00DC5CCC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 доакъашхой къамий, дина, региональни е партийни хилара куцашца тоабаш хилар мегийташ дац.</w:t>
      </w:r>
    </w:p>
    <w:p w:rsidR="00AF654D" w:rsidRDefault="005C56CC" w:rsidP="00DC5CCC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Юкъарлен палата доакъашхой шоай полномочеш кхоачашъеча хана бувзам болаш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5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 йоацача организацей соцамашца.</w:t>
      </w:r>
    </w:p>
    <w:p w:rsidR="009B6F5B" w:rsidRPr="00A049EC" w:rsidRDefault="00AF654D" w:rsidP="00A049EC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9EC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 доакъашхо юхав</w:t>
      </w:r>
      <w:r w:rsidR="00311DD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049E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 мегийташ дац.»;</w:t>
      </w:r>
    </w:p>
    <w:p w:rsidR="00C67799" w:rsidRPr="00333B6D" w:rsidRDefault="00333B6D" w:rsidP="00333B6D">
      <w:pPr>
        <w:tabs>
          <w:tab w:val="left" w:pos="284"/>
          <w:tab w:val="left" w:pos="1134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799" w:rsidRPr="00333B6D">
        <w:rPr>
          <w:rFonts w:ascii="Times New Roman" w:eastAsia="Times New Roman" w:hAnsi="Times New Roman" w:cs="Times New Roman"/>
          <w:sz w:val="28"/>
          <w:szCs w:val="28"/>
          <w:lang w:eastAsia="ru-RU"/>
        </w:rPr>
        <w:t>8 статья укх редакце д</w:t>
      </w:r>
      <w:proofErr w:type="gramStart"/>
      <w:r w:rsidR="00C67799" w:rsidRPr="00333B6D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C67799" w:rsidRPr="00333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аязъе: </w:t>
      </w:r>
      <w:r w:rsidR="008A3A4B" w:rsidRPr="00333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3972" w:rsidRDefault="00C67799" w:rsidP="00C67799">
      <w:pPr>
        <w:tabs>
          <w:tab w:val="left" w:pos="0"/>
          <w:tab w:val="left" w:pos="1134"/>
        </w:tabs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«Статья 8. Юкъарлен палата в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proofErr w:type="gramEnd"/>
      <w:r w:rsidR="005B3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ашаг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r w:rsidR="005B3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йоллара арг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r w:rsidR="005B3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B3972" w:rsidRDefault="005B3972" w:rsidP="00C67799">
      <w:pPr>
        <w:tabs>
          <w:tab w:val="left" w:pos="0"/>
          <w:tab w:val="left" w:pos="1134"/>
        </w:tabs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0C97" w:rsidRDefault="005B3972" w:rsidP="00781B5C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B5C">
        <w:rPr>
          <w:rFonts w:ascii="Times New Roman" w:eastAsia="Times New Roman" w:hAnsi="Times New Roman" w:cs="Times New Roman"/>
          <w:sz w:val="28"/>
          <w:szCs w:val="28"/>
          <w:lang w:eastAsia="ru-RU"/>
        </w:rPr>
        <w:t>ГIалгIай Республика Мехкдас Юкъарлен палата шийтта доакъашхочун кандидатураш белгалъю ГIалгIай Республика  доазон т</w:t>
      </w:r>
      <w:r w:rsidR="00C67799" w:rsidRPr="00781B5C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6E5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регистраци яьча  </w:t>
      </w:r>
      <w:proofErr w:type="gramStart"/>
      <w:r w:rsidR="006E52A2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ерриг</w:t>
      </w:r>
      <w:r w:rsidR="00E15683" w:rsidRPr="00781B5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</w:t>
      </w:r>
      <w:proofErr w:type="gramEnd"/>
      <w:r w:rsidR="00E15683" w:rsidRPr="0078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региона</w:t>
      </w:r>
      <w:r w:rsidR="0007346A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</w:t>
      </w:r>
      <w:r w:rsidR="00E15683" w:rsidRPr="0078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юкъерча а юк</w:t>
      </w:r>
      <w:r w:rsidR="00311DD3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="00E15683" w:rsidRPr="0078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арлен </w:t>
      </w:r>
      <w:r w:rsidR="00055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r w:rsidR="00E15683" w:rsidRPr="00781B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объединеней структурни подразделенеша белгалбаьрех</w:t>
      </w:r>
      <w:r w:rsidR="00781B5C" w:rsidRPr="00781B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7799" w:rsidRPr="0078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2333" w:rsidRPr="0078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11D4" w:rsidRDefault="00F8120B" w:rsidP="002311D4">
      <w:pPr>
        <w:pStyle w:val="a3"/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ГIалгIай Республика Халкъа Гулламо</w:t>
      </w:r>
      <w:r w:rsidR="00BA54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оттаяьча аргIах Юкъарлен палата </w:t>
      </w:r>
      <w:r w:rsidR="008C43A3">
        <w:rPr>
          <w:rFonts w:ascii="Times New Roman" w:eastAsia="Times New Roman" w:hAnsi="Times New Roman" w:cs="Times New Roman"/>
          <w:sz w:val="28"/>
          <w:szCs w:val="28"/>
          <w:lang w:eastAsia="ru-RU"/>
        </w:rPr>
        <w:t>шийтта доакъашхочун кандидатураш белгалъю, ГIалгIай Республика доазон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8C4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регистраци яьча коммерчески йоацача организацеша, </w:t>
      </w:r>
      <w:r w:rsidR="003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цу даькъе республикански юкъарлен </w:t>
      </w:r>
      <w:proofErr w:type="gramStart"/>
      <w:r w:rsidR="003320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объединенаша</w:t>
      </w:r>
      <w:proofErr w:type="gramEnd"/>
      <w:r w:rsidR="003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белгалбахара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332051">
        <w:rPr>
          <w:rFonts w:ascii="Times New Roman" w:eastAsia="Times New Roman" w:hAnsi="Times New Roman" w:cs="Times New Roman"/>
          <w:sz w:val="28"/>
          <w:szCs w:val="28"/>
          <w:lang w:eastAsia="ru-RU"/>
        </w:rPr>
        <w:t>ийлен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3320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11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28EA" w:rsidRPr="00BE28EA" w:rsidRDefault="002311D4" w:rsidP="00BE28EA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палате</w:t>
      </w:r>
      <w:r w:rsidR="00073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доакъашхой</w:t>
      </w:r>
      <w:bookmarkStart w:id="0" w:name="_GoBack"/>
      <w:bookmarkEnd w:id="0"/>
      <w:r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хила хьахьийхача гражданаша ши к</w:t>
      </w:r>
      <w:r w:rsidR="00F8120B"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>ира доалача ханачухь йоазонца хоам д</w:t>
      </w:r>
      <w:r w:rsidR="00F8120B"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абу </w:t>
      </w:r>
      <w:r w:rsidR="009D3A68"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>ши-ший арг</w:t>
      </w:r>
      <w:r w:rsidR="00F8120B"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9D3A68"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</w:t>
      </w:r>
      <w:proofErr w:type="gramStart"/>
      <w:r w:rsidR="009D3A68"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Мехкдаьга</w:t>
      </w:r>
      <w:proofErr w:type="gramEnd"/>
      <w:r w:rsidR="009D3A68"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Халкъа Гулламага а Юкъарлен палате юкъеваха ше раьза хиларах е раьза ца хиларах.</w:t>
      </w:r>
      <w:r w:rsidR="00F8120B"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7D6C" w:rsidRDefault="00BE28EA" w:rsidP="00EB7D6C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Pr="00BE28E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алгIай Республика  Мехкдас</w:t>
      </w:r>
      <w:r w:rsidR="00BA54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гражданино ше Юкъарлен палате юкъеваха раьза хиларах йоазонца тешал дича, ший амарца Юкъарлен палате юкъеваха ше белгалваь шийтта саг дIачIоагI</w:t>
      </w:r>
      <w:r w:rsidR="00EB7D6C">
        <w:rPr>
          <w:rFonts w:ascii="Times New Roman" w:eastAsia="Times New Roman" w:hAnsi="Times New Roman" w:cs="Times New Roman"/>
          <w:sz w:val="28"/>
          <w:szCs w:val="28"/>
          <w:lang w:eastAsia="ru-RU"/>
        </w:rPr>
        <w:t>ву.</w:t>
      </w:r>
    </w:p>
    <w:p w:rsidR="00951F72" w:rsidRDefault="00EB7D6C" w:rsidP="00951F72">
      <w:pPr>
        <w:tabs>
          <w:tab w:val="left" w:pos="0"/>
          <w:tab w:val="left" w:pos="1134"/>
        </w:tabs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ГIалгIай Ре</w:t>
      </w:r>
      <w:r w:rsidR="00BA543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спублика Халкъа Гулламо Юкъарле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 палата шийтта доакъашхо хьожаву</w:t>
      </w:r>
      <w:r w:rsidR="00BA54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ГIалгIай Республика Халкъа Гуллама арг</w:t>
      </w:r>
      <w:r w:rsidR="00BE28EA" w:rsidRPr="00EB7D6C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анара кхетаче дIахьош </w:t>
      </w:r>
      <w:r w:rsidR="0028690A">
        <w:rPr>
          <w:rFonts w:ascii="Times New Roman" w:eastAsia="Times New Roman" w:hAnsi="Times New Roman" w:cs="Times New Roman"/>
          <w:sz w:val="28"/>
          <w:szCs w:val="28"/>
          <w:lang w:eastAsia="ru-RU"/>
        </w:rPr>
        <w:t>е Юкъарлен палата доакъашхой раьза болга йоазонца тешал дича ГIалгIай Республика  Халкъа Гуллама арг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28690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анарча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28690A">
        <w:rPr>
          <w:rFonts w:ascii="Times New Roman" w:eastAsia="Times New Roman" w:hAnsi="Times New Roman" w:cs="Times New Roman"/>
          <w:sz w:val="28"/>
          <w:szCs w:val="28"/>
          <w:lang w:eastAsia="ru-RU"/>
        </w:rPr>
        <w:t>ехьа</w:t>
      </w:r>
      <w:r w:rsidR="00BA5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тI</w:t>
      </w:r>
      <w:proofErr w:type="gramStart"/>
      <w:r w:rsidR="00BA54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5587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BA5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90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йоаг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286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кхетаче дIахьош. </w:t>
      </w:r>
    </w:p>
    <w:p w:rsidR="00A97C97" w:rsidRDefault="00951F72" w:rsidP="00770F1B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алгIай Республика Мехкдас д</w:t>
      </w:r>
      <w:r w:rsidR="0028690A" w:rsidRPr="00951F72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F03BB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28690A" w:rsidRPr="00951F72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8F03BB">
        <w:rPr>
          <w:rFonts w:ascii="Times New Roman" w:eastAsia="Times New Roman" w:hAnsi="Times New Roman" w:cs="Times New Roman"/>
          <w:sz w:val="28"/>
          <w:szCs w:val="28"/>
          <w:lang w:eastAsia="ru-RU"/>
        </w:rPr>
        <w:t>оаг</w:t>
      </w:r>
      <w:r w:rsidR="0028690A" w:rsidRPr="00951F72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8F03B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</w:t>
      </w:r>
      <w:r w:rsid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8F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Юкъарлен палата доакъошхошеи ГIалгIай Республика Халкъа Гулламо дIачIоагI</w:t>
      </w:r>
      <w:r w:rsidR="009E39E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</w:t>
      </w:r>
      <w:r w:rsid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9E3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Юкъарлен палата доакъашхошеи </w:t>
      </w:r>
      <w:r w:rsidR="008F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9E2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 доакъашхо</w:t>
      </w:r>
      <w:r w:rsidR="005561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E39E2">
        <w:rPr>
          <w:rFonts w:ascii="Times New Roman" w:eastAsia="Times New Roman" w:hAnsi="Times New Roman" w:cs="Times New Roman"/>
          <w:sz w:val="28"/>
          <w:szCs w:val="28"/>
          <w:lang w:eastAsia="ru-RU"/>
        </w:rPr>
        <w:t>х бисса кхоалаг</w:t>
      </w:r>
      <w:r w:rsidR="008F03B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9E39E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F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15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дакъа доакъашхой белгалбу ГIалгIай Республика  доазон т</w:t>
      </w:r>
      <w:r w:rsidR="008F03B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556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регистраци </w:t>
      </w:r>
      <w:r w:rsidR="00055876">
        <w:rPr>
          <w:rFonts w:ascii="Times New Roman" w:eastAsia="Times New Roman" w:hAnsi="Times New Roman" w:cs="Times New Roman"/>
          <w:sz w:val="28"/>
          <w:szCs w:val="28"/>
          <w:lang w:eastAsia="ru-RU"/>
        </w:rPr>
        <w:t>яьча моттигерча юкъарлен об</w:t>
      </w:r>
      <w:r w:rsidR="00A97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ъединенеша могаяьча </w:t>
      </w:r>
      <w:r w:rsidR="00C74FC7" w:rsidRPr="00A97C9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кандидатурех.</w:t>
      </w:r>
    </w:p>
    <w:p w:rsidR="00B2093B" w:rsidRPr="009753EE" w:rsidRDefault="00A97C97" w:rsidP="00B2093B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Юкъарлен палата </w:t>
      </w:r>
      <w:r w:rsidR="00C74FC7" w:rsidRP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правомочни бокъон боараме я нагахьа санна цунна юкъе укх Законо Юкъарлен палата доакъашхой д</w:t>
      </w:r>
      <w:proofErr w:type="gramStart"/>
      <w:r w:rsidR="008F03BB" w:rsidRP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C74FC7" w:rsidRP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ачIоагI</w:t>
      </w:r>
      <w:r w:rsidR="0024206D" w:rsidRP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даьча таьрахьах диъ даькъах кхо дакъа юкъедаха дале.</w:t>
      </w:r>
      <w:r w:rsid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BD1" w:rsidRP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Бокъон боарам болаш в</w:t>
      </w:r>
      <w:proofErr w:type="gramStart"/>
      <w:r w:rsidR="00C74FC7" w:rsidRP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881BD1" w:rsidRP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ашаг</w:t>
      </w:r>
      <w:r w:rsidR="00C74FC7" w:rsidRP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881BD1" w:rsidRP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ъеллача Юкъарлен палата хьалхара кхетаче дIахьу болх беча Юкъарлен палата д</w:t>
      </w:r>
      <w:r w:rsidR="00B2093B" w:rsidRP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81BD1" w:rsidRP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акъошхой </w:t>
      </w:r>
      <w:r w:rsidR="00B2093B" w:rsidRP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полномочеш йистеяьннача дийнахьа денз итт ди чакхдалале.</w:t>
      </w:r>
    </w:p>
    <w:p w:rsidR="00E656FB" w:rsidRDefault="00B2093B" w:rsidP="00770F1B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алгIай Республика Юкъарлен палата доакъашхой полномочей хан-юкъ кхо шу да, из д</w:t>
      </w:r>
      <w:r w:rsidR="00881BD1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алоарх</w:t>
      </w:r>
      <w:r w:rsidR="00881BD1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кердача оттамах йолча Юкъарлен палата хьалхара кхетаче д</w:t>
      </w:r>
      <w:r w:rsidR="00881BD1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айихьача дийнахьа денз </w:t>
      </w:r>
      <w:r w:rsidR="00E808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кердача оттамах йолча Юкъарлен палата хьалхара кхетаче дIайихьача дийнахьа денз соцаю болх </w:t>
      </w:r>
      <w:r w:rsid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беш </w:t>
      </w:r>
      <w:r w:rsidR="00E80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йолча Юкъарлен палата </w:t>
      </w:r>
      <w:r w:rsidR="00E656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доакъошхой полномочеш.</w:t>
      </w:r>
    </w:p>
    <w:p w:rsidR="00575EEC" w:rsidRDefault="00E656FB" w:rsidP="00770F1B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 доакъошхой полномочеш йистеяла кхаь беттал к</w:t>
      </w:r>
      <w:r w:rsidR="00E808B5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5C4F58">
        <w:rPr>
          <w:rFonts w:ascii="Times New Roman" w:eastAsia="Times New Roman" w:hAnsi="Times New Roman" w:cs="Times New Roman"/>
          <w:sz w:val="28"/>
          <w:szCs w:val="28"/>
          <w:lang w:eastAsia="ru-RU"/>
        </w:rPr>
        <w:t>езигах йоаца ха йиссача ГIалгIай Республика  Халкъа Гулламо хоам бара – телекоммуникационни сете «</w:t>
      </w:r>
      <w:r w:rsidR="007748F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5C4F5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74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ший официальни </w:t>
      </w:r>
      <w:proofErr w:type="gramStart"/>
      <w:r w:rsidR="007748F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сайта</w:t>
      </w:r>
      <w:proofErr w:type="gramEnd"/>
      <w:r w:rsidR="00774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 хоам оттабу Юкъарлен палата керда в</w:t>
      </w:r>
      <w:r w:rsidR="00E808B5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7748F4">
        <w:rPr>
          <w:rFonts w:ascii="Times New Roman" w:eastAsia="Times New Roman" w:hAnsi="Times New Roman" w:cs="Times New Roman"/>
          <w:sz w:val="28"/>
          <w:szCs w:val="28"/>
          <w:lang w:eastAsia="ru-RU"/>
        </w:rPr>
        <w:t>ашаг</w:t>
      </w:r>
      <w:r w:rsidR="00E808B5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7748F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йоллар д</w:t>
      </w:r>
      <w:r w:rsidR="00E808B5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774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адоладарах, укх </w:t>
      </w:r>
      <w:r w:rsidR="00575E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 отта ма дарра.</w:t>
      </w:r>
    </w:p>
    <w:p w:rsidR="00BE28EA" w:rsidRPr="00A97C97" w:rsidRDefault="00575EEC" w:rsidP="00770F1B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Нагахь</w:t>
      </w:r>
      <w:r w:rsid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санна Юкъарлен палата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укх статьяс оттаяьча аргIах вIашагI ца тохе е Юкъарлен палата цхьан доакъашхочун пол</w:t>
      </w:r>
      <w:r w:rsid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омочеш яле а ханал хьалха соцайича</w:t>
      </w:r>
      <w:r w:rsidR="009753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укх Закона 15 статьяйца  </w:t>
      </w:r>
      <w:r w:rsidR="00B5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нийса Юкъарлен палата керда доакъашхой юкъехьу укх статьяс оттаяьча аргIах, цу хана белгалъяь процедураш дIаяхьара хан-юкъ нийсса ах лоацъю.»; </w:t>
      </w:r>
    </w:p>
    <w:p w:rsidR="00064E8D" w:rsidRPr="00245369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109E">
        <w:rPr>
          <w:rFonts w:ascii="Times New Roman" w:hAnsi="Times New Roman" w:cs="Times New Roman"/>
          <w:b/>
          <w:sz w:val="28"/>
          <w:szCs w:val="28"/>
        </w:rPr>
        <w:t>7)</w:t>
      </w:r>
      <w:r w:rsidRPr="00245369">
        <w:rPr>
          <w:rFonts w:ascii="Times New Roman" w:hAnsi="Times New Roman" w:cs="Times New Roman"/>
          <w:sz w:val="28"/>
          <w:szCs w:val="28"/>
        </w:rPr>
        <w:t xml:space="preserve"> 9 статья укх редакце д</w:t>
      </w:r>
      <w:proofErr w:type="gramStart"/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245369">
        <w:rPr>
          <w:rFonts w:ascii="Times New Roman" w:hAnsi="Times New Roman" w:cs="Times New Roman"/>
          <w:sz w:val="28"/>
          <w:szCs w:val="28"/>
        </w:rPr>
        <w:t>аязъе:</w:t>
      </w:r>
    </w:p>
    <w:p w:rsidR="00064E8D" w:rsidRPr="00006AC3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AC3">
        <w:rPr>
          <w:rFonts w:ascii="Times New Roman" w:hAnsi="Times New Roman" w:cs="Times New Roman"/>
          <w:b/>
          <w:sz w:val="28"/>
          <w:szCs w:val="28"/>
        </w:rPr>
        <w:t>«Статья 9. Юкъарлен палата органаш</w:t>
      </w:r>
    </w:p>
    <w:p w:rsidR="00064E8D" w:rsidRPr="00006AC3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4E8D" w:rsidRPr="00245369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369">
        <w:rPr>
          <w:rFonts w:ascii="Times New Roman" w:hAnsi="Times New Roman" w:cs="Times New Roman"/>
          <w:sz w:val="28"/>
          <w:szCs w:val="28"/>
        </w:rPr>
        <w:t>1. Юкъарлен палата органаш я:</w:t>
      </w:r>
    </w:p>
    <w:p w:rsidR="00064E8D" w:rsidRPr="00245369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369">
        <w:rPr>
          <w:rFonts w:ascii="Times New Roman" w:hAnsi="Times New Roman" w:cs="Times New Roman"/>
          <w:sz w:val="28"/>
          <w:szCs w:val="28"/>
        </w:rPr>
        <w:t>1) Юкъарлен палата совет;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369">
        <w:rPr>
          <w:rFonts w:ascii="Times New Roman" w:hAnsi="Times New Roman" w:cs="Times New Roman"/>
          <w:sz w:val="28"/>
          <w:szCs w:val="28"/>
        </w:rPr>
        <w:t>2) Юкъарлен палата председатель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Юкъарлен палата комиссеш.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A7B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Духхьал юкъарлен палата доашхача дешашца да: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Юкъарлен палата Регламент д</w:t>
      </w:r>
      <w:proofErr w:type="gramStart"/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ач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оаг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ъяри цу юкъе хувцамаш юкъедахьари;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Юкъарлен палата председатели юкъарлен палата председатела заместители (заместителаш) харжар;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Юкъарлен палата комиссейи балха тоабаи ду</w:t>
      </w:r>
      <w:r w:rsidR="008F7C69">
        <w:rPr>
          <w:rFonts w:ascii="Times New Roman" w:hAnsi="Times New Roman" w:cs="Times New Roman"/>
          <w:sz w:val="28"/>
          <w:szCs w:val="28"/>
        </w:rPr>
        <w:t>кх</w:t>
      </w:r>
      <w:r>
        <w:rPr>
          <w:rFonts w:ascii="Times New Roman" w:hAnsi="Times New Roman" w:cs="Times New Roman"/>
          <w:sz w:val="28"/>
          <w:szCs w:val="28"/>
        </w:rPr>
        <w:t>ал, ц</w:t>
      </w:r>
      <w:proofErr w:type="gramStart"/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ераши къахьегама наькъаши д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ач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оаг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дар;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Юкъарлен палата </w:t>
      </w:r>
      <w:r w:rsidR="008F7C69">
        <w:rPr>
          <w:rFonts w:ascii="Times New Roman" w:hAnsi="Times New Roman" w:cs="Times New Roman"/>
          <w:sz w:val="28"/>
          <w:szCs w:val="28"/>
        </w:rPr>
        <w:t xml:space="preserve">комиссей </w:t>
      </w:r>
      <w:r>
        <w:rPr>
          <w:rFonts w:ascii="Times New Roman" w:hAnsi="Times New Roman" w:cs="Times New Roman"/>
          <w:sz w:val="28"/>
          <w:szCs w:val="28"/>
        </w:rPr>
        <w:t>председателаши цар заместителаши харжар.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Юкъарлен палата ше къахьегача хана бокъо я Юкъарлен палата совета компетенце чудоаг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 деша</w:t>
      </w:r>
      <w:r w:rsidR="008F7C69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дашха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царех соцамаш т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аэца а.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Укх статьяй 2 даькъа 2-4 пункташка белгалдаь дешаш тахка деза Юкъарлен палата правомочни оттаме в</w:t>
      </w:r>
      <w:proofErr w:type="gramStart"/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ашаг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тегача хьалхарча </w:t>
      </w:r>
      <w:r w:rsidR="008F7C69">
        <w:rPr>
          <w:rFonts w:ascii="Times New Roman" w:hAnsi="Times New Roman" w:cs="Times New Roman"/>
          <w:sz w:val="28"/>
          <w:szCs w:val="28"/>
        </w:rPr>
        <w:t>кхетаче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Юкъарлен палата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чубоаг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 Юкъарлен палата председатель, Юкъарлен палата председатела заместитель (заместителаш)</w:t>
      </w:r>
      <w:r w:rsidR="002B62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Юкъарлен палата комиссей председателаш, Российски Федераце Юкъарлен палата оттаме викал вола Юкъарлен палата доакъашхо, Юкъарлен палата аппарата кулгалхо. Юкъарлен палата совет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массаза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къахьега орган я. Юкъарлен палата совета председатель ва Юкъарлен палата председатель.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Юкъарлен палата совето: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Юкъарлен палата шера йола план д</w:t>
      </w:r>
      <w:proofErr w:type="gramStart"/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ач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оаг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ъо, цу юкъе хувцамаш юкъехьу;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Юкъарлен палата арг</w:t>
      </w:r>
      <w:proofErr w:type="gramStart"/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анца йоаца кхетаче д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аяхьарах соцам т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аэц;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Юкъарлен палата кхетачен ден повестка проект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ач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оаг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ъя</w:t>
      </w:r>
      <w:r w:rsidR="00593BDD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из д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аяхьара ха</w:t>
      </w:r>
      <w:r w:rsidR="001C7A5A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белгалъю;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укх Законо оттаяьча арг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ах белгалду Юкъарлен палата аппарата кулгалхочун дарже оттачу</w:t>
      </w:r>
      <w:r w:rsidR="00593BD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кандидатурах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хетар;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соцам т</w:t>
      </w:r>
      <w:proofErr w:type="gramStart"/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аэц Юкъарлен палата къахьегама юкъе гражданаши шоай викалаш Юкъарлен палата юкъе ца баха комерчески йоаца организацеш юкъеозарах;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Юкъарлен палата запросаш д</w:t>
      </w:r>
      <w:proofErr w:type="gramStart"/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айохьийт кхоачашдара 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аьдала федеральни органий доазон органашка, ГIалгIай Республика паччахьалкхен 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аьдала органашка, моттигерча шедоалдара органашка, паччахьалкхен муниципальни организацешка, федеральни законашца нийса ГIалгIай  Республика доазон т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 къаьста публични полномочеш кхоачашъеча кхыча организацешка;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24536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ашаг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тох Юкъарлен палате д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ач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оаг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де д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 а лу Эздела Кодекс;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Юкъарлен палата председатела, Юкъарлен палата комиссешта, Юкъарлен палата председателашта, Юкъарлен палата б</w:t>
      </w:r>
      <w:r w:rsidR="00593B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лха тоабай кулгалхошта амараш лу;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EB0C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Юкъарлен палата Регламент хувцара хьакъехьа хетараш белгалду;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кхоачашъю кхыйоала полномочеш ГIалгIай Республика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законодательстваца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Юкъарлен палата Регламентаца а нийса.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Юкъарлен палата председатель хьахорж Юкъарлен палата доакъашхоех юхьдуххьал </w:t>
      </w:r>
      <w:proofErr w:type="gramStart"/>
      <w:r>
        <w:rPr>
          <w:rFonts w:ascii="Times New Roman" w:hAnsi="Times New Roman" w:cs="Times New Roman"/>
          <w:sz w:val="28"/>
          <w:szCs w:val="28"/>
        </w:rPr>
        <w:t>кхадж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тосса</w:t>
      </w:r>
      <w:r w:rsidR="00593BDD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B0C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Юкъарлен палата председатело: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B0C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Юкъарлен палата совета болх в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ашт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ехьбоакх;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Юкъарлен палата председатела заместитела (заместителий) деккхараш белгалду</w:t>
      </w:r>
      <w:r w:rsidR="00593BD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Юкъарлен палата советаца </w:t>
      </w:r>
      <w:proofErr w:type="gramStart"/>
      <w:r>
        <w:rPr>
          <w:rFonts w:ascii="Times New Roman" w:hAnsi="Times New Roman" w:cs="Times New Roman"/>
          <w:sz w:val="28"/>
          <w:szCs w:val="28"/>
        </w:rPr>
        <w:t>барт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бий;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Юкъарлен палата паччахьалкхен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аьдала органашцара, моттигерча шедоалдара органашцара, комерчески йоацача организацешца, гражданашца</w:t>
      </w:r>
      <w:r w:rsidR="000955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йолча юкъ</w:t>
      </w:r>
      <w:r w:rsidR="000955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моттигашка юкъарчал ду;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Юкъарлен палата совет арг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анца йоаца кхетаче д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аяхьарах хетар оал; 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B0C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кулгаш язду Юкъарлен палата, Юкъарлен палата совето т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айицача соцамашта, кхыдолча документашта, иштта Юкъарлен палата запросашта;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EB0C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Юкъарлен палата аппарата юкъара кулгалду;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кхоачашъю кхыйола полномочеш ГIалгIай  Республика законодательстваца а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Юкъарлен палата Регламентаца а нийса.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Юкъарлен палата комиссешта чубоаг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 Юкъарлен палата доакъашхой. Юкъарлен палата балха тоабашта юкъе хилар могаду юкъарлен палата доакъашхой, коммерчески йоацача организацей викалаш, кхыбола гражданаш.»;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109E">
        <w:rPr>
          <w:rFonts w:ascii="Times New Roman" w:hAnsi="Times New Roman" w:cs="Times New Roman"/>
          <w:b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</w:rPr>
        <w:t xml:space="preserve"> 10 статья укх редакце д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аязъе:</w:t>
      </w:r>
    </w:p>
    <w:p w:rsidR="001C7A5A" w:rsidRDefault="001C7A5A" w:rsidP="00064E8D">
      <w:pPr>
        <w:tabs>
          <w:tab w:val="center" w:pos="5031"/>
        </w:tabs>
        <w:spacing w:after="0" w:line="240" w:lineRule="auto"/>
        <w:ind w:left="2410" w:hanging="17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4E8D" w:rsidRPr="00725C2B" w:rsidRDefault="00064E8D" w:rsidP="00064E8D">
      <w:pPr>
        <w:tabs>
          <w:tab w:val="center" w:pos="5031"/>
        </w:tabs>
        <w:spacing w:after="0" w:line="240" w:lineRule="auto"/>
        <w:ind w:left="2410" w:hanging="17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C2B">
        <w:rPr>
          <w:rFonts w:ascii="Times New Roman" w:hAnsi="Times New Roman" w:cs="Times New Roman"/>
          <w:b/>
          <w:sz w:val="28"/>
          <w:szCs w:val="28"/>
        </w:rPr>
        <w:t xml:space="preserve">«Статья 10. Юкъарлен палата балха юкъе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5C2B">
        <w:rPr>
          <w:rFonts w:ascii="Times New Roman" w:hAnsi="Times New Roman" w:cs="Times New Roman"/>
          <w:b/>
          <w:sz w:val="28"/>
          <w:szCs w:val="28"/>
        </w:rPr>
        <w:t>комерчесски йоаца организацеш юкъеозар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Юкъарлен палата </w:t>
      </w:r>
      <w:r w:rsidR="000955D5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ий балха юкъеозар могаду шийна юкъе ший викалаш боаца коммерчески йоаца организацеш. Юкъарлен палате юкъе шоай викалаш боаца коммерчески организацеш дакъа лацарах соцам т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аэц Юкъарлен совето.»;</w:t>
      </w:r>
    </w:p>
    <w:p w:rsidR="001F1258" w:rsidRPr="001F1258" w:rsidRDefault="001F1258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1258">
        <w:rPr>
          <w:rFonts w:ascii="Times New Roman" w:hAnsi="Times New Roman" w:cs="Times New Roman"/>
          <w:b/>
          <w:sz w:val="28"/>
          <w:szCs w:val="28"/>
        </w:rPr>
        <w:t xml:space="preserve">9) </w:t>
      </w:r>
      <w:r w:rsidR="000955D5" w:rsidRPr="000955D5">
        <w:rPr>
          <w:rFonts w:ascii="Times New Roman" w:hAnsi="Times New Roman" w:cs="Times New Roman"/>
          <w:sz w:val="28"/>
          <w:szCs w:val="28"/>
        </w:rPr>
        <w:t>11 статья ший низ д</w:t>
      </w:r>
      <w:proofErr w:type="gramStart"/>
      <w:r w:rsidR="000955D5" w:rsidRPr="000955D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="000955D5" w:rsidRPr="000955D5">
        <w:rPr>
          <w:rFonts w:ascii="Times New Roman" w:hAnsi="Times New Roman" w:cs="Times New Roman"/>
          <w:sz w:val="28"/>
          <w:szCs w:val="28"/>
        </w:rPr>
        <w:t>абаьнна лархIа;</w:t>
      </w:r>
      <w:r w:rsidR="000955D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64E8D" w:rsidRPr="0064109E" w:rsidRDefault="001F1258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064E8D" w:rsidRPr="0064109E">
        <w:rPr>
          <w:rFonts w:ascii="Times New Roman" w:hAnsi="Times New Roman" w:cs="Times New Roman"/>
          <w:b/>
          <w:sz w:val="28"/>
          <w:szCs w:val="28"/>
        </w:rPr>
        <w:t>) 15 статье: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дакъа укх редакце д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аязде: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Юкъарлен палата доакъашхочун полномочеш соцаю Юкъарлен палата Регламенто белгалъяьча арг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ах, укх хьалашка: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цун полномочей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ха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йистеяьлча;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цо Юкъарлен палата юкъерча д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аваларах заявлени елча;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цун</w:t>
      </w:r>
      <w:r w:rsidR="009839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дукхача хана, могашал бахьан долаш Юкъарлен палата балха дакъа лаца цамогаш хилча;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цо Эздела Кодекс г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о</w:t>
      </w:r>
      <w:r w:rsidR="0098394F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а толхадича –</w:t>
      </w:r>
      <w:r w:rsidR="007A2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Юкъарлен палата доакъашхой, Юкъарлен палата кхетачене 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аийцача соцамах;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Юкъарлен палата доакъашхо кхелхача;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Юкъарлен палата Регламентаца нийса оттаме бахьанаш доацаш Юкъарлен палата кхе</w:t>
      </w:r>
      <w:r w:rsidR="0098394F">
        <w:rPr>
          <w:rFonts w:ascii="Times New Roman" w:hAnsi="Times New Roman" w:cs="Times New Roman"/>
          <w:sz w:val="28"/>
          <w:szCs w:val="28"/>
        </w:rPr>
        <w:t>таче</w:t>
      </w:r>
      <w:r>
        <w:rPr>
          <w:rFonts w:ascii="Times New Roman" w:hAnsi="Times New Roman" w:cs="Times New Roman"/>
          <w:sz w:val="28"/>
          <w:szCs w:val="28"/>
        </w:rPr>
        <w:t>нашка, цун органий балха т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 дакъа ца лацар;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укх Закона 7 статьяй 2 даькъаца нийса Юкъарлен палата доакъашхочун статусаца ца мега хьалаш гучадаьлча;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Юкъарлен палата хьалхара кхетаче хинна ткъаьи итт доалача юкъа Юкъарлен палата доакъашхочо укх Закона 7 статьяй 4 даькъо белгалдаь д1адехар кхоачаш</w:t>
      </w:r>
      <w:r w:rsidR="009839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ца дой.»;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даькъе: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пункт укх редакце д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аязъе: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«3) цунна Российски Федераце Президента дарже оттара кандидат</w:t>
      </w:r>
      <w:r w:rsidR="009E121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лла, паччахьалкхен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аьдала законодательни (представительни) органа депутаталла, Российски Федераце субъекта лак</w:t>
      </w:r>
      <w:r w:rsidR="009E1214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ерча даржерча сага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дарже кандидаталла (Российски Федераце субъекта паччахьалкхен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аьдала лакхерча кхоачашдара органа кулгалхочун дарже), муниципальни дарже оттара кандидата</w:t>
      </w:r>
      <w:r w:rsidR="009E1214">
        <w:rPr>
          <w:rFonts w:ascii="Times New Roman" w:hAnsi="Times New Roman" w:cs="Times New Roman"/>
          <w:sz w:val="28"/>
          <w:szCs w:val="28"/>
        </w:rPr>
        <w:t>лла</w:t>
      </w:r>
      <w:r>
        <w:rPr>
          <w:rFonts w:ascii="Times New Roman" w:hAnsi="Times New Roman" w:cs="Times New Roman"/>
          <w:sz w:val="28"/>
          <w:szCs w:val="28"/>
        </w:rPr>
        <w:t>, кандидата (хоржамий объединене) тешам бенна саг</w:t>
      </w:r>
      <w:r w:rsidR="009E1214">
        <w:rPr>
          <w:rFonts w:ascii="Times New Roman" w:hAnsi="Times New Roman" w:cs="Times New Roman"/>
          <w:sz w:val="28"/>
          <w:szCs w:val="28"/>
        </w:rPr>
        <w:t xml:space="preserve"> ва аьнна</w:t>
      </w:r>
      <w:r>
        <w:rPr>
          <w:rFonts w:ascii="Times New Roman" w:hAnsi="Times New Roman" w:cs="Times New Roman"/>
          <w:sz w:val="28"/>
          <w:szCs w:val="28"/>
        </w:rPr>
        <w:t xml:space="preserve"> е уполномоченни викал волаш регистраци йича.»;</w:t>
      </w: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CD8">
        <w:rPr>
          <w:rFonts w:ascii="Times New Roman" w:hAnsi="Times New Roman" w:cs="Times New Roman"/>
          <w:b/>
          <w:sz w:val="28"/>
          <w:szCs w:val="28"/>
        </w:rPr>
        <w:t>1</w:t>
      </w:r>
      <w:r w:rsidR="00C0724A">
        <w:rPr>
          <w:rFonts w:ascii="Times New Roman" w:hAnsi="Times New Roman" w:cs="Times New Roman"/>
          <w:b/>
          <w:sz w:val="28"/>
          <w:szCs w:val="28"/>
        </w:rPr>
        <w:t>1</w:t>
      </w:r>
      <w:r w:rsidRPr="00026CD8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16 статья укх редакце д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аязъе:</w:t>
      </w:r>
    </w:p>
    <w:p w:rsidR="00064E8D" w:rsidRDefault="00064E8D" w:rsidP="00B127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«Статья 16. Юкъарлен палата къахьегам в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ашт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ехьбаккхар</w:t>
      </w:r>
    </w:p>
    <w:p w:rsidR="00064E8D" w:rsidRDefault="00064E8D" w:rsidP="00064E8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E8D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Юкъарлен палата къахьегама керттерча къахьегамех да Юкъарлен палата кхетаче, Юкъарлен палата совета кхетаче, Юкъарлен палата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балха тоабай а кхета</w:t>
      </w:r>
      <w:r w:rsidR="00CD6020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енаш, нагахьа санна </w:t>
      </w:r>
      <w:r w:rsidR="00CB659E">
        <w:rPr>
          <w:rFonts w:ascii="Times New Roman" w:hAnsi="Times New Roman" w:cs="Times New Roman"/>
          <w:sz w:val="28"/>
          <w:szCs w:val="28"/>
        </w:rPr>
        <w:t xml:space="preserve">ГIалгIай Республика  законодательствос </w:t>
      </w:r>
      <w:r>
        <w:rPr>
          <w:rFonts w:ascii="Times New Roman" w:hAnsi="Times New Roman" w:cs="Times New Roman"/>
          <w:sz w:val="28"/>
          <w:szCs w:val="28"/>
        </w:rPr>
        <w:t>комиссеши балха тоабаши хилар белгалдаь дале.</w:t>
      </w:r>
    </w:p>
    <w:p w:rsidR="00F87434" w:rsidRDefault="00064E8D" w:rsidP="00064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Кердача оттамах </w:t>
      </w:r>
      <w:r w:rsidR="00CD6020">
        <w:rPr>
          <w:rFonts w:ascii="Times New Roman" w:hAnsi="Times New Roman" w:cs="Times New Roman"/>
          <w:sz w:val="28"/>
          <w:szCs w:val="28"/>
        </w:rPr>
        <w:t>йолча</w:t>
      </w:r>
      <w:r>
        <w:rPr>
          <w:rFonts w:ascii="Times New Roman" w:hAnsi="Times New Roman" w:cs="Times New Roman"/>
          <w:sz w:val="28"/>
          <w:szCs w:val="28"/>
        </w:rPr>
        <w:t xml:space="preserve"> Юкъарлен палата хьалхара кхетаче д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аяхьар хьахьех ГIалгIай Республика Мехкдас, хьа</w:t>
      </w:r>
      <w:r w:rsidR="00CD6020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>л Юкъарлен палата къаьнаг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волча доакъашшхочо. </w:t>
      </w:r>
    </w:p>
    <w:p w:rsidR="00064E8D" w:rsidRDefault="00064E8D" w:rsidP="00895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Юкъарлен палата кхетаченаш д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D6020">
        <w:rPr>
          <w:rFonts w:ascii="Times New Roman" w:hAnsi="Times New Roman" w:cs="Times New Roman"/>
          <w:sz w:val="28"/>
          <w:szCs w:val="28"/>
        </w:rPr>
        <w:t>хь</w:t>
      </w:r>
      <w:r>
        <w:rPr>
          <w:rFonts w:ascii="Times New Roman" w:hAnsi="Times New Roman" w:cs="Times New Roman"/>
          <w:sz w:val="28"/>
          <w:szCs w:val="28"/>
        </w:rPr>
        <w:t>у Юкъарлен палата балха планаш</w:t>
      </w:r>
      <w:r w:rsidR="00CD6020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а нийса, бакъда биъ беттал дукхаг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а ха </w:t>
      </w:r>
      <w:proofErr w:type="gramStart"/>
      <w:r>
        <w:rPr>
          <w:rFonts w:ascii="Times New Roman" w:hAnsi="Times New Roman" w:cs="Times New Roman"/>
          <w:sz w:val="28"/>
          <w:szCs w:val="28"/>
        </w:rPr>
        <w:t>юкъе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ца йолийташ. </w:t>
      </w:r>
    </w:p>
    <w:p w:rsidR="00CA6FE9" w:rsidRDefault="00CA6FE9" w:rsidP="00CA6F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Юкъарлен палата кхетаче правомочни лоарх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нагахьа санна цига дакъа лоацаш Юкъарлен палата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доакъашхоех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ахнел к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езигах боацараш хилча.</w:t>
      </w:r>
    </w:p>
    <w:p w:rsidR="00334003" w:rsidRDefault="0058433D" w:rsidP="00576B59">
      <w:pPr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76B59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палатана у</w:t>
      </w:r>
      <w:r w:rsidRPr="0058433D">
        <w:rPr>
          <w:rFonts w:ascii="Times New Roman" w:eastAsia="Times New Roman" w:hAnsi="Times New Roman" w:cs="Times New Roman"/>
          <w:sz w:val="28"/>
          <w:szCs w:val="28"/>
          <w:lang w:eastAsia="ru-RU"/>
        </w:rPr>
        <w:t>кх</w:t>
      </w:r>
      <w:r w:rsidRPr="0057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3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</w:t>
      </w:r>
      <w:r w:rsidRPr="0057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33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5843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Pr="005843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адехка</w:t>
      </w:r>
      <w:r w:rsidRPr="0057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33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декхараш</w:t>
      </w:r>
      <w:r w:rsidRPr="0057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33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кхоачашдара</w:t>
      </w:r>
      <w:r w:rsidRPr="0057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B59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 бокъо я:</w:t>
      </w:r>
    </w:p>
    <w:p w:rsidR="00D20C54" w:rsidRDefault="00334003" w:rsidP="00576B59">
      <w:pPr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«Российски Федераце юкъарлен т</w:t>
      </w:r>
      <w:r w:rsidR="0058433D" w:rsidRPr="005843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ахьожама к</w:t>
      </w:r>
      <w:r w:rsidR="0058433D" w:rsidRPr="005843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ийленах долча 2014 21 июлерча №</w:t>
      </w:r>
      <w:r w:rsidR="00374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212-ФЗ йолча Федеральни законаца, Российски Федераце </w:t>
      </w:r>
      <w:proofErr w:type="gramStart"/>
      <w:r w:rsidR="00374F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законаца</w:t>
      </w:r>
      <w:proofErr w:type="gramEnd"/>
      <w:r w:rsidR="00374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кхыча боарама бокъон акташца нийса кхоачашдара </w:t>
      </w:r>
      <w:r w:rsidR="0058433D" w:rsidRPr="005843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74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аьдала федеральни органий доазон органий, ГIалгIай Республика  кхоачашдара </w:t>
      </w:r>
      <w:r w:rsidR="0058433D" w:rsidRPr="005843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74F1B">
        <w:rPr>
          <w:rFonts w:ascii="Times New Roman" w:eastAsia="Times New Roman" w:hAnsi="Times New Roman" w:cs="Times New Roman"/>
          <w:sz w:val="28"/>
          <w:szCs w:val="28"/>
          <w:lang w:eastAsia="ru-RU"/>
        </w:rPr>
        <w:t>аьдала органий, моттигерча шедоалдара органий, паччахьалкхен а муниципальни организацей а ГIалгIай Республика  доазон т</w:t>
      </w:r>
      <w:r w:rsidR="0058433D" w:rsidRPr="005843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74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E9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федеральни законашца нийса къаьста публични полномочеш кхоачашъеча кхыча организацей </w:t>
      </w:r>
      <w:r w:rsidR="001B3266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къахьегама т</w:t>
      </w:r>
      <w:r w:rsidR="0058433D" w:rsidRPr="005843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1B3266">
        <w:rPr>
          <w:rFonts w:ascii="Times New Roman" w:eastAsia="Times New Roman" w:hAnsi="Times New Roman" w:cs="Times New Roman"/>
          <w:sz w:val="28"/>
          <w:szCs w:val="28"/>
          <w:lang w:eastAsia="ru-RU"/>
        </w:rPr>
        <w:t>ахьожам лоаттабе;</w:t>
      </w:r>
    </w:p>
    <w:p w:rsidR="00711D38" w:rsidRDefault="001B3266" w:rsidP="00576B59">
      <w:pPr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4238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къарлен палата </w:t>
      </w:r>
      <w:r w:rsidR="009F6B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Регламентаца оттаяьча арг</w:t>
      </w:r>
      <w:proofErr w:type="gramStart"/>
      <w:r w:rsidR="009F6B37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9F6B37">
        <w:rPr>
          <w:rFonts w:ascii="Times New Roman" w:eastAsia="Times New Roman" w:hAnsi="Times New Roman" w:cs="Times New Roman"/>
          <w:sz w:val="28"/>
          <w:szCs w:val="28"/>
          <w:lang w:eastAsia="ru-RU"/>
        </w:rPr>
        <w:t>анца нийса граждански форумаш, ладувгIараш, «</w:t>
      </w:r>
      <w:r w:rsidR="00711D38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герга истолаш</w:t>
      </w:r>
      <w:r w:rsidR="009F6B3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11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кхыйола юкъарлен боккха лоарх</w:t>
      </w:r>
      <w:r w:rsidR="009F6B37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711D38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бола мероприятеш д</w:t>
      </w:r>
      <w:r w:rsidR="009F6B37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711D38">
        <w:rPr>
          <w:rFonts w:ascii="Times New Roman" w:eastAsia="Times New Roman" w:hAnsi="Times New Roman" w:cs="Times New Roman"/>
          <w:sz w:val="28"/>
          <w:szCs w:val="28"/>
          <w:lang w:eastAsia="ru-RU"/>
        </w:rPr>
        <w:t>аяхьа;</w:t>
      </w:r>
    </w:p>
    <w:p w:rsidR="00E30AB9" w:rsidRDefault="00711D38" w:rsidP="00576B59">
      <w:pPr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кхоачашдара </w:t>
      </w:r>
      <w:r w:rsidR="00902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Iаьдала федеральни органий доазон органий, ГIалгIай Республика паччахьалкхен Iаьдала органий, моттигерча шедоалдара органий </w:t>
      </w:r>
      <w:proofErr w:type="gramStart"/>
      <w:r w:rsidR="009020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кулгалхой</w:t>
      </w:r>
      <w:proofErr w:type="gramEnd"/>
      <w:r w:rsidR="00902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кхыбола нах а Юкъарлен палата </w:t>
      </w:r>
      <w:r w:rsidR="00864872">
        <w:rPr>
          <w:rFonts w:ascii="Times New Roman" w:eastAsia="Times New Roman" w:hAnsi="Times New Roman" w:cs="Times New Roman"/>
          <w:sz w:val="28"/>
          <w:szCs w:val="28"/>
          <w:lang w:eastAsia="ru-RU"/>
        </w:rPr>
        <w:t>кхетаченашка хьахьеха;</w:t>
      </w:r>
    </w:p>
    <w:p w:rsidR="005612E3" w:rsidRDefault="00E30AB9" w:rsidP="00576B59">
      <w:pPr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</w:t>
      </w:r>
      <w:r w:rsidRPr="00D8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палата</w:t>
      </w:r>
      <w:r w:rsidRPr="00D8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Регламентаца</w:t>
      </w:r>
      <w:r w:rsidRPr="00D8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043" w:rsidRPr="00D8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нийса Юкъарлен палата совето викал баь Юкъарлен палата доакъашхой кхоачашдара </w:t>
      </w:r>
      <w:proofErr w:type="gramStart"/>
      <w:r w:rsidR="00902043" w:rsidRPr="00E30A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="00D845DF">
        <w:rPr>
          <w:rFonts w:ascii="Times New Roman" w:eastAsia="Times New Roman" w:hAnsi="Times New Roman" w:cs="Times New Roman"/>
          <w:sz w:val="28"/>
          <w:szCs w:val="28"/>
          <w:lang w:eastAsia="ru-RU"/>
        </w:rPr>
        <w:t>аьдала федеральни органий доазон органий кхетаченаш</w:t>
      </w:r>
      <w:r w:rsidR="00820E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ка, ГIалгIай Республика Халькъа Гуллама комитетий (комиссей) балха, ГIалгIай Республика  Правительства</w:t>
      </w:r>
      <w:r w:rsidR="0056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ГIалгIай Республика  кхоачашдара </w:t>
      </w:r>
      <w:r w:rsidR="00902043" w:rsidRPr="00E30A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612E3">
        <w:rPr>
          <w:rFonts w:ascii="Times New Roman" w:eastAsia="Times New Roman" w:hAnsi="Times New Roman" w:cs="Times New Roman"/>
          <w:sz w:val="28"/>
          <w:szCs w:val="28"/>
          <w:lang w:eastAsia="ru-RU"/>
        </w:rPr>
        <w:t>аьдала кхыйолча органий</w:t>
      </w:r>
      <w:r w:rsidR="000831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моттигерча шедоалдара органий коллегашка дакъа д</w:t>
      </w:r>
      <w:r w:rsidR="00902043" w:rsidRPr="00E30A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612E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абахийта;</w:t>
      </w:r>
    </w:p>
    <w:p w:rsidR="00E376F0" w:rsidRDefault="005612E3" w:rsidP="00576B59">
      <w:pPr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Юкъарлен палата запросаш яла</w:t>
      </w:r>
      <w:r w:rsidR="003C1557">
        <w:rPr>
          <w:rFonts w:ascii="Times New Roman" w:eastAsia="Times New Roman" w:hAnsi="Times New Roman" w:cs="Times New Roman"/>
          <w:sz w:val="28"/>
          <w:szCs w:val="28"/>
          <w:lang w:eastAsia="ru-RU"/>
        </w:rPr>
        <w:t>. Юкъарлен палата кхетаченаш д</w:t>
      </w:r>
      <w:proofErr w:type="gramStart"/>
      <w:r w:rsidR="00902043" w:rsidRPr="00E30A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="003C1557">
        <w:rPr>
          <w:rFonts w:ascii="Times New Roman" w:eastAsia="Times New Roman" w:hAnsi="Times New Roman" w:cs="Times New Roman"/>
          <w:sz w:val="28"/>
          <w:szCs w:val="28"/>
          <w:lang w:eastAsia="ru-RU"/>
        </w:rPr>
        <w:t>ахьоча хан-йовкъашта юкъе Юкъарлен палата ц</w:t>
      </w:r>
      <w:r w:rsidR="00902043" w:rsidRPr="00E30A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C1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ерах запросаш дIайохьийт Юкъарлен </w:t>
      </w:r>
      <w:r w:rsidR="00E376F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палата совета соцамах;</w:t>
      </w:r>
    </w:p>
    <w:p w:rsidR="00BE54DB" w:rsidRDefault="00E376F0" w:rsidP="00576B59">
      <w:pPr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08319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08319A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08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алгIай Республика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 </w:t>
      </w:r>
      <w:r w:rsidR="00BE54DB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 дег</w:t>
      </w:r>
      <w:r w:rsidR="003C1557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BE54DB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айоалаеча къахьегача коммерчески йоацача организацешта методически материалаш яларца новкъостал де</w:t>
      </w:r>
      <w:r w:rsidR="00CD7B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4224" w:rsidRDefault="00BE54DB" w:rsidP="00576B59">
      <w:pPr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Юкъарлен палата Регламентаца нийса эксперташ юкъеоза;</w:t>
      </w:r>
    </w:p>
    <w:p w:rsidR="00AD44A2" w:rsidRDefault="00B94224" w:rsidP="00576B59">
      <w:pPr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Юкъарлен палата ло</w:t>
      </w:r>
      <w:r w:rsidR="003C1557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амах Российски Федераце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кхыйолча а боарама бокъон актий а дикалах </w:t>
      </w:r>
      <w:r w:rsidR="003F1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Российски Федераце кхоачашдара </w:t>
      </w:r>
      <w:r w:rsidR="003C1557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3F1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аьдала федеральни органаша, ГIалгIай Республика  кхоачашдара Iаьдала органаша а моттигерча шедоалдара органаша а законодательство кхоачашдарах </w:t>
      </w:r>
      <w:r w:rsidR="00E209D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чаккхе</w:t>
      </w:r>
      <w:r w:rsidR="00FE6E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</w:t>
      </w:r>
      <w:r w:rsidR="00E20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яла</w:t>
      </w:r>
      <w:r w:rsidR="00FE6E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20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 белгалъяь чаккхенаш паччахьалкхен компетентни органашка е даржерча нахага д</w:t>
      </w:r>
      <w:r w:rsidR="003F13A0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AD44A2">
        <w:rPr>
          <w:rFonts w:ascii="Times New Roman" w:eastAsia="Times New Roman" w:hAnsi="Times New Roman" w:cs="Times New Roman"/>
          <w:sz w:val="28"/>
          <w:szCs w:val="28"/>
          <w:lang w:eastAsia="ru-RU"/>
        </w:rPr>
        <w:t>аяхьийта;</w:t>
      </w:r>
    </w:p>
    <w:p w:rsidR="003B6CD1" w:rsidRDefault="00AD44A2" w:rsidP="00576B59">
      <w:pPr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 Юкъарлен палата ло</w:t>
      </w:r>
      <w:r w:rsidR="003F13A0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амах Российски Федераце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кхыйолча боарама бокъон актий проектий </w:t>
      </w:r>
      <w:r w:rsidR="003B6CD1">
        <w:rPr>
          <w:rFonts w:ascii="Times New Roman" w:eastAsia="Times New Roman" w:hAnsi="Times New Roman" w:cs="Times New Roman"/>
          <w:sz w:val="28"/>
          <w:szCs w:val="28"/>
          <w:lang w:eastAsia="ru-RU"/>
        </w:rPr>
        <w:t>ГIалгIай Республика  законий а кхыйолча боарама бокъон актий проекташта, моттигерча шедоалдара органий боарама бокъон актий проекташта экспертиза е.»;</w:t>
      </w:r>
    </w:p>
    <w:p w:rsidR="003B6CD1" w:rsidRDefault="003B6CD1" w:rsidP="00576B59">
      <w:pPr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07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2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 статья укх редакце д</w:t>
      </w:r>
      <w:proofErr w:type="gramStart"/>
      <w:r w:rsidR="003F13A0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аязъе:</w:t>
      </w:r>
    </w:p>
    <w:p w:rsidR="005D67E8" w:rsidRDefault="00026CD8" w:rsidP="00576B59">
      <w:pPr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«Статья 23. Юкъарлен палатана хоам д</w:t>
      </w:r>
      <w:proofErr w:type="gramStart"/>
      <w:r w:rsidRPr="0002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proofErr w:type="gramEnd"/>
      <w:r w:rsidRPr="0002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абалар </w:t>
      </w:r>
      <w:r w:rsidR="003F13A0" w:rsidRPr="0002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B3266" w:rsidRDefault="003C1557" w:rsidP="00576B59">
      <w:pPr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02043" w:rsidRPr="0002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F6B37" w:rsidRPr="0002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F059F" w:rsidRDefault="00EC310D" w:rsidP="000C42AA">
      <w:pPr>
        <w:pStyle w:val="a3"/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Юкъарлен палата бокъо </w:t>
      </w:r>
      <w:r w:rsidR="005D67E8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кхоачашдара  Iаьдала федеральни органий доазон органашка ГIалгIай Республика  паччахьалкхен Iаьдала органашка, моттигерча шедоалдара органашка, </w:t>
      </w:r>
      <w:proofErr w:type="gramStart"/>
      <w:r w:rsidR="005D67E8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паччахьалкхен</w:t>
      </w:r>
      <w:proofErr w:type="gramEnd"/>
      <w:r w:rsidR="005D67E8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муниципальни а организацешка </w:t>
      </w:r>
      <w:r w:rsidR="00AE6588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федеральни законашца нийса ГIалгIай Республика  доазон т</w:t>
      </w:r>
      <w:r w:rsidR="005D67E8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AE6588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къаьстта публични полномочеш кхоачашъеча кхыча организацешка, цар даржерча нахага а белгалъяьча органий организацеи компетенце </w:t>
      </w:r>
      <w:r w:rsidR="005D67E8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B98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чудоаг</w:t>
      </w:r>
      <w:r w:rsidR="005D67E8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2E4B98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 дешаех запросаш я</w:t>
      </w:r>
      <w:r w:rsidR="008D72F5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ла.  Юкъарлен палата луш йола запросаш нийса хила еза укх Законо 2 статье белгалдаьча цун декхарашта</w:t>
      </w:r>
      <w:r w:rsidR="0094678A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72F5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360E" w:rsidRPr="000F059F" w:rsidRDefault="00FE6E36" w:rsidP="000C42AA">
      <w:pPr>
        <w:pStyle w:val="a3"/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«Российски Федераце субъекташка юкъарлен палаташ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вIашагI</w:t>
      </w:r>
      <w:r w:rsidR="00FC1BFF">
        <w:rPr>
          <w:rFonts w:ascii="Times New Roman" w:eastAsia="Times New Roman" w:hAnsi="Times New Roman" w:cs="Times New Roman"/>
          <w:sz w:val="28"/>
          <w:szCs w:val="28"/>
          <w:lang w:eastAsia="ru-RU"/>
        </w:rPr>
        <w:t>йохкара</w:t>
      </w:r>
      <w:proofErr w:type="gramEnd"/>
      <w:r w:rsidR="00FC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къахьегара а юкъар</w:t>
      </w:r>
      <w:r w:rsidR="00B0472F">
        <w:rPr>
          <w:rFonts w:ascii="Times New Roman" w:eastAsia="Times New Roman" w:hAnsi="Times New Roman" w:cs="Times New Roman"/>
          <w:sz w:val="28"/>
          <w:szCs w:val="28"/>
          <w:lang w:eastAsia="ru-RU"/>
        </w:rPr>
        <w:t>ча принци</w:t>
      </w:r>
      <w:r w:rsidR="00FC1BF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долча 201</w:t>
      </w:r>
      <w:r w:rsidR="00693F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C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шера 23 июнерча №183-ФЗ </w:t>
      </w:r>
      <w:r w:rsidR="00B0472F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йолча Федеральни законаца нийса</w:t>
      </w:r>
      <w:r w:rsidR="001A09A8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E69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кхоачашдара </w:t>
      </w:r>
      <w:r w:rsidR="001A09A8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D91E69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аьдала федеральни органий доазон органаш, ГIалгIай Республика  паччахьалкхен </w:t>
      </w:r>
      <w:r w:rsidR="001A09A8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D91E69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аьдала органаш, моттигерча шедоалдара органаш, цар даржера нах Юкъарлен палата запросаш дIаелча декхарийла отт Юкъарлен палатага хоам дIабе аргIа йола запрос тахкара чаккхенех, цунна регистраци </w:t>
      </w:r>
      <w:r w:rsidR="00FA03BA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яь</w:t>
      </w:r>
      <w:r w:rsidR="00D91E69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3BA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ткъаьи итт доалача юкъа, иштта д</w:t>
      </w:r>
      <w:proofErr w:type="gramStart"/>
      <w:r w:rsidR="00D91E69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FA03BA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адала деза цунна ший полномочеш кхоачашъе эша </w:t>
      </w:r>
      <w:r w:rsidR="0055687E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документаши материалаши, паччахьалкхен къайле йола е кхыйола федеральни законо лораю къайле мел</w:t>
      </w:r>
      <w:r w:rsidR="009B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87E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йоаца документаш. Геттара чоалханерча</w:t>
      </w:r>
      <w:r w:rsidR="008A1BBE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хьалашка кхоачашдара </w:t>
      </w:r>
      <w:r w:rsidR="00D91E69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8A1BBE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аьдала федеральни органа доазон органа е ГIалгIай Республика  паччахьалкхен  Iаьдала </w:t>
      </w:r>
      <w:r w:rsidR="009B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="008A1BBE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кулгалхочун, моттигерча шедоалдара органа кулгалхочун е цу </w:t>
      </w:r>
      <w:r w:rsidR="00817F81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A1BBE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817F81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улакха викал ваьча даржерча сага бокъо я белгалъяьча запрос техка жоп далара ха ткъаьи итт </w:t>
      </w:r>
      <w:r w:rsidR="00817F81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денал совг</w:t>
      </w:r>
      <w:r w:rsidR="008A1BBE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817F81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йоацача хан-юкъа, цу хьакъехьа Юкъарлен палатага хоам </w:t>
      </w:r>
      <w:proofErr w:type="gramStart"/>
      <w:r w:rsidR="00817F81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A1BBE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817F81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817F81" w:rsidRPr="000F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баь.</w:t>
      </w:r>
    </w:p>
    <w:p w:rsidR="00BA1761" w:rsidRDefault="00D6360E" w:rsidP="000C42AA">
      <w:pPr>
        <w:pStyle w:val="a3"/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Юкъарлен палата запроса </w:t>
      </w:r>
      <w:r w:rsidR="002D3C90">
        <w:rPr>
          <w:rFonts w:ascii="Times New Roman" w:eastAsia="Times New Roman" w:hAnsi="Times New Roman" w:cs="Times New Roman"/>
          <w:sz w:val="28"/>
          <w:szCs w:val="28"/>
          <w:lang w:eastAsia="ru-RU"/>
        </w:rPr>
        <w:t>жоп луча документа т</w:t>
      </w:r>
      <w:r w:rsidR="008A1BB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2D3C90">
        <w:rPr>
          <w:rFonts w:ascii="Times New Roman" w:eastAsia="Times New Roman" w:hAnsi="Times New Roman" w:cs="Times New Roman"/>
          <w:sz w:val="28"/>
          <w:szCs w:val="28"/>
          <w:lang w:eastAsia="ru-RU"/>
        </w:rPr>
        <w:t>а кулг язде деза запрос шийга д</w:t>
      </w:r>
      <w:r w:rsidR="008A1BB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2D3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аеннача даржерча саго е цун декхараш </w:t>
      </w:r>
      <w:r w:rsidR="00BA1761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кхоачашдеча саго</w:t>
      </w:r>
      <w:proofErr w:type="gramStart"/>
      <w:r w:rsidR="00BA1761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E65C13" w:rsidRPr="00D55E8A" w:rsidRDefault="00D55E8A" w:rsidP="00D55E8A">
      <w:pPr>
        <w:tabs>
          <w:tab w:val="left" w:pos="0"/>
          <w:tab w:val="left" w:pos="1134"/>
        </w:tabs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07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5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BA1761" w:rsidRPr="00D5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proofErr w:type="gramStart"/>
      <w:r w:rsidR="008A1BBE" w:rsidRPr="00D55E8A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BA1761" w:rsidRPr="00D5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атохар де ер </w:t>
      </w:r>
      <w:r w:rsidR="008A1BBE" w:rsidRPr="00D5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C13" w:rsidRPr="00D55E8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чулоацам болча 24¹ статьяйца:</w:t>
      </w:r>
    </w:p>
    <w:p w:rsidR="00E65C13" w:rsidRDefault="00E65C13" w:rsidP="00E65C13">
      <w:pPr>
        <w:tabs>
          <w:tab w:val="left" w:pos="0"/>
          <w:tab w:val="left" w:pos="1134"/>
        </w:tabs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C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«Статья 24¹. Юкъарлен палата </w:t>
      </w:r>
      <w:r w:rsidR="00E212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65C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ппарат</w:t>
      </w:r>
    </w:p>
    <w:p w:rsidR="00E65C13" w:rsidRDefault="00E65C13" w:rsidP="00E65C13">
      <w:pPr>
        <w:tabs>
          <w:tab w:val="left" w:pos="0"/>
          <w:tab w:val="left" w:pos="1134"/>
        </w:tabs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24AC" w:rsidRDefault="00E65C13" w:rsidP="00E21232">
      <w:pPr>
        <w:pStyle w:val="a3"/>
        <w:numPr>
          <w:ilvl w:val="0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Юкъарлен палата къахьегача </w:t>
      </w:r>
      <w:r w:rsidR="004E32EA" w:rsidRPr="00E212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="004E32EA" w:rsidRPr="00E21232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4E32EA" w:rsidRPr="00E21232">
        <w:rPr>
          <w:rFonts w:ascii="Times New Roman" w:eastAsia="Times New Roman" w:hAnsi="Times New Roman" w:cs="Times New Roman"/>
          <w:sz w:val="28"/>
          <w:szCs w:val="28"/>
          <w:lang w:eastAsia="ru-RU"/>
        </w:rPr>
        <w:t>аштIехьдаккхара, бокъон аналитически хоам ба</w:t>
      </w:r>
      <w:r w:rsidR="007333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ра, документационни, финансовии</w:t>
      </w:r>
      <w:r w:rsidR="004E32EA" w:rsidRPr="00E21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рузкъан-техническии кхоачо яра Iа</w:t>
      </w:r>
      <w:r w:rsidR="00E21232" w:rsidRPr="00E2123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лашо ю</w:t>
      </w:r>
      <w:r w:rsidR="004E32EA" w:rsidRPr="00E21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232" w:rsidRPr="00E21232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 Аппарато</w:t>
      </w:r>
      <w:r w:rsidR="000924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08CE" w:rsidRDefault="000924AC" w:rsidP="00E21232">
      <w:pPr>
        <w:pStyle w:val="a3"/>
        <w:numPr>
          <w:ilvl w:val="0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 Аппарат я ГIалгIай Республика  паччахьалкхен учреждени</w:t>
      </w:r>
      <w:r w:rsidR="008670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ГIалгIай Республика  герб</w:t>
      </w:r>
      <w:r w:rsidR="00733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т1алатта </w:t>
      </w:r>
      <w:r w:rsidR="0086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мохьар </w:t>
      </w:r>
      <w:proofErr w:type="gramStart"/>
      <w:r w:rsidR="008670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долаш</w:t>
      </w:r>
      <w:proofErr w:type="gramEnd"/>
      <w:r w:rsidR="00F60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</w:t>
      </w:r>
      <w:r w:rsidR="0086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ший ц</w:t>
      </w:r>
      <w:r w:rsidR="004E32EA" w:rsidRPr="00E21232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670A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олаш</w:t>
      </w:r>
      <w:r w:rsidR="00F60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0C6E" w:rsidRDefault="00D608CE" w:rsidP="00E21232">
      <w:pPr>
        <w:pStyle w:val="a3"/>
        <w:numPr>
          <w:ilvl w:val="0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</w:t>
      </w:r>
      <w:r w:rsidR="00F60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лата Аппарата кулгалхо дарже </w:t>
      </w:r>
      <w:proofErr w:type="gramStart"/>
      <w:r w:rsidR="00F602C3">
        <w:rPr>
          <w:rFonts w:ascii="Times New Roman" w:eastAsia="Times New Roman" w:hAnsi="Times New Roman" w:cs="Times New Roman"/>
          <w:sz w:val="28"/>
          <w:szCs w:val="28"/>
          <w:lang w:eastAsia="ru-RU"/>
        </w:rPr>
        <w:t>хьо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ву мукъа а воалийт ГIалгIай Республика  Правительствос</w:t>
      </w:r>
      <w:r w:rsidR="008670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Юкъарлен палата совето могавича.</w:t>
      </w:r>
      <w:r w:rsidR="002964F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00C6E" w:rsidRPr="00D55E8A" w:rsidRDefault="00D55E8A" w:rsidP="00D55E8A">
      <w:pPr>
        <w:tabs>
          <w:tab w:val="left" w:pos="0"/>
          <w:tab w:val="left" w:pos="1134"/>
        </w:tabs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07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D5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E00C6E" w:rsidRPr="00D5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статья укх редакце д</w:t>
      </w:r>
      <w:proofErr w:type="gramStart"/>
      <w:r w:rsidR="00E00C6E" w:rsidRPr="00D55E8A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E00C6E" w:rsidRPr="00D5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аязъе: </w:t>
      </w:r>
    </w:p>
    <w:p w:rsidR="0094678A" w:rsidRDefault="00BB1D0B" w:rsidP="00E00C6E">
      <w:pPr>
        <w:tabs>
          <w:tab w:val="left" w:pos="0"/>
          <w:tab w:val="left" w:pos="1134"/>
        </w:tabs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1D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«Статья 25. Юкъарлен палата къахьегама финансови кхоачо яр</w:t>
      </w:r>
      <w:r w:rsidR="004E32EA" w:rsidRPr="00BB1D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5C13" w:rsidRPr="00BB1D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1E69" w:rsidRPr="00BB1D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433CF" w:rsidRDefault="00A433CF" w:rsidP="00E00C6E">
      <w:pPr>
        <w:tabs>
          <w:tab w:val="left" w:pos="0"/>
          <w:tab w:val="left" w:pos="1134"/>
        </w:tabs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1D0B" w:rsidRPr="00130125" w:rsidRDefault="00BB1D0B" w:rsidP="00130125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125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 къахьегама финансови кхоачо яр да Г</w:t>
      </w:r>
      <w:proofErr w:type="gramStart"/>
      <w:r w:rsidRPr="00130125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Pr="0013012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алгIай Республика  расходни декхар.</w:t>
      </w:r>
    </w:p>
    <w:p w:rsidR="008F020B" w:rsidRDefault="00BB1D0B" w:rsidP="00BB1D0B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Юкъарлен палата Аппарата финансови кхоачо яр 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8F020B">
        <w:rPr>
          <w:rFonts w:ascii="Times New Roman" w:eastAsia="Times New Roman" w:hAnsi="Times New Roman" w:cs="Times New Roman"/>
          <w:sz w:val="28"/>
          <w:szCs w:val="28"/>
          <w:lang w:eastAsia="ru-RU"/>
        </w:rPr>
        <w:t>ахьу республикански бюджета средстваех.»;</w:t>
      </w:r>
    </w:p>
    <w:p w:rsidR="00BB1D0B" w:rsidRPr="00140413" w:rsidRDefault="00140413" w:rsidP="00140413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0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07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140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8F020B" w:rsidRPr="0014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статьяй 1 даькъе дешаш </w:t>
      </w:r>
      <w:r w:rsidR="00BA183A" w:rsidRPr="001404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020B" w:rsidRPr="0014041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дуненхалкъашта юкъерча</w:t>
      </w:r>
      <w:r w:rsidR="005573A4" w:rsidRPr="0014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«Интернет</w:t>
      </w:r>
      <w:r w:rsidR="008F020B" w:rsidRPr="001404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D0B" w:rsidRPr="0014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3A4" w:rsidRPr="001404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компъютерни сете</w:t>
      </w:r>
      <w:r w:rsidR="00BA183A" w:rsidRPr="00140413">
        <w:rPr>
          <w:rFonts w:ascii="Times New Roman" w:eastAsia="Times New Roman" w:hAnsi="Times New Roman" w:cs="Times New Roman"/>
          <w:sz w:val="28"/>
          <w:szCs w:val="28"/>
          <w:lang w:eastAsia="ru-RU"/>
        </w:rPr>
        <w:t>» хувца дешашца «хоамбара – теле</w:t>
      </w:r>
      <w:r w:rsidR="00C40C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коммуникационни сете «Интернет».</w:t>
      </w:r>
    </w:p>
    <w:p w:rsidR="00711A58" w:rsidRDefault="00711A58" w:rsidP="00711A58">
      <w:pPr>
        <w:pStyle w:val="a3"/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A58" w:rsidRDefault="00711A58" w:rsidP="00711A58">
      <w:pPr>
        <w:pStyle w:val="a3"/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A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2B450C" w:rsidRPr="004E5754" w:rsidRDefault="002B450C" w:rsidP="00B54547">
      <w:pPr>
        <w:pStyle w:val="a3"/>
        <w:numPr>
          <w:ilvl w:val="0"/>
          <w:numId w:val="14"/>
        </w:numPr>
        <w:tabs>
          <w:tab w:val="left" w:pos="-3960"/>
          <w:tab w:val="left" w:pos="1134"/>
          <w:tab w:val="left" w:pos="1276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754">
        <w:rPr>
          <w:rFonts w:ascii="Times New Roman" w:eastAsia="Times New Roman" w:hAnsi="Times New Roman" w:cs="Times New Roman"/>
          <w:sz w:val="28"/>
          <w:szCs w:val="28"/>
          <w:lang w:eastAsia="ru-RU"/>
        </w:rPr>
        <w:t>Ер Закон низаца ч</w:t>
      </w:r>
      <w:proofErr w:type="gramStart"/>
      <w:r w:rsidRPr="004E5754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Pr="004E5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оагIденна болх бе долалу ер официально  кепатехача дийнахьа денз</w:t>
      </w:r>
      <w:r w:rsidR="00B929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450C" w:rsidRPr="0085275C" w:rsidRDefault="0028394E" w:rsidP="0091451C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«ГIалгIай Республика Юкъарлен палатах</w:t>
      </w:r>
      <w:r w:rsidR="005D33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долча 2007 шера 31 декабрерча №61-ФЗ йолча ГIалгIай Республика </w:t>
      </w:r>
      <w:r w:rsidR="004E5754" w:rsidRPr="00852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ED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статья болх бе </w:t>
      </w:r>
      <w:proofErr w:type="gramStart"/>
      <w:r w:rsidR="00ED0AE0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йолалуш</w:t>
      </w:r>
      <w:proofErr w:type="gramEnd"/>
      <w:r w:rsidR="00ED0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пайда эцалга доладеш а </w:t>
      </w:r>
      <w:r w:rsidR="00312D0C">
        <w:rPr>
          <w:rFonts w:ascii="Times New Roman" w:eastAsia="Times New Roman" w:hAnsi="Times New Roman" w:cs="Times New Roman"/>
          <w:sz w:val="28"/>
          <w:szCs w:val="28"/>
          <w:lang w:eastAsia="ru-RU"/>
        </w:rPr>
        <w:t>я ер Закон болх бе доладеннача денал тIехьа вIашагIйолла йолаяь Юкъарлен палата вIашагI</w:t>
      </w:r>
      <w:r w:rsidR="0091451C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йолларца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бувзам болча</w:t>
      </w:r>
      <w:r w:rsidR="00914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юкъ-моттигашка.</w:t>
      </w:r>
      <w:r w:rsidR="00312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2B450C" w:rsidRDefault="002B450C" w:rsidP="002B45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50C" w:rsidRDefault="002B450C" w:rsidP="002B45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1114" w:rsidRDefault="00321114" w:rsidP="002B45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50C" w:rsidRDefault="002B450C" w:rsidP="002B45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алгIай Республика</w:t>
      </w:r>
    </w:p>
    <w:p w:rsidR="002B450C" w:rsidRDefault="002B450C" w:rsidP="002B45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Мехкда                                                                             Евкуров Ю.Б.</w:t>
      </w:r>
    </w:p>
    <w:p w:rsidR="002B450C" w:rsidRDefault="002B450C" w:rsidP="002B450C">
      <w:pPr>
        <w:tabs>
          <w:tab w:val="left" w:pos="1980"/>
          <w:tab w:val="left" w:pos="378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50C" w:rsidRDefault="002B450C" w:rsidP="002B450C">
      <w:pPr>
        <w:tabs>
          <w:tab w:val="left" w:pos="1980"/>
          <w:tab w:val="left" w:pos="378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г. Магас</w:t>
      </w:r>
    </w:p>
    <w:p w:rsidR="002B450C" w:rsidRDefault="002B450C" w:rsidP="002B45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5E5B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шера «_____»___________</w:t>
      </w:r>
    </w:p>
    <w:p w:rsidR="002B450C" w:rsidRDefault="002B450C" w:rsidP="002B450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№____</w:t>
      </w:r>
    </w:p>
    <w:p w:rsidR="00504FBE" w:rsidRDefault="00504FBE"/>
    <w:sectPr w:rsidR="00504FBE" w:rsidSect="009636B3">
      <w:headerReference w:type="default" r:id="rId11"/>
      <w:footerReference w:type="first" r:id="rId12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446" w:rsidRDefault="002F7446" w:rsidP="00B7635B">
      <w:pPr>
        <w:spacing w:after="0" w:line="240" w:lineRule="auto"/>
      </w:pPr>
      <w:r>
        <w:separator/>
      </w:r>
    </w:p>
  </w:endnote>
  <w:endnote w:type="continuationSeparator" w:id="0">
    <w:p w:rsidR="002F7446" w:rsidRDefault="002F7446" w:rsidP="00B76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35B" w:rsidRPr="0015111D" w:rsidRDefault="00B7635B">
    <w:pPr>
      <w:pStyle w:val="a6"/>
      <w:rPr>
        <w:rFonts w:ascii="Times New Roman" w:hAnsi="Times New Roman" w:cs="Times New Roman"/>
        <w:sz w:val="12"/>
        <w:szCs w:val="12"/>
      </w:rPr>
    </w:pPr>
    <w:r w:rsidRPr="0015111D">
      <w:rPr>
        <w:rFonts w:ascii="Times New Roman" w:hAnsi="Times New Roman" w:cs="Times New Roman"/>
        <w:sz w:val="12"/>
        <w:szCs w:val="12"/>
      </w:rPr>
      <w:t>Закон 66-р (Об Общественной палате)</w:t>
    </w:r>
  </w:p>
  <w:p w:rsidR="00B7635B" w:rsidRPr="0015111D" w:rsidRDefault="00B7635B">
    <w:pPr>
      <w:pStyle w:val="a6"/>
      <w:rPr>
        <w:rFonts w:ascii="Times New Roman" w:hAnsi="Times New Roman" w:cs="Times New Roman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446" w:rsidRDefault="002F7446" w:rsidP="00B7635B">
      <w:pPr>
        <w:spacing w:after="0" w:line="240" w:lineRule="auto"/>
      </w:pPr>
      <w:r>
        <w:separator/>
      </w:r>
    </w:p>
  </w:footnote>
  <w:footnote w:type="continuationSeparator" w:id="0">
    <w:p w:rsidR="002F7446" w:rsidRDefault="002F7446" w:rsidP="00B76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2947719"/>
      <w:docPartObj>
        <w:docPartGallery w:val="Page Numbers (Top of Page)"/>
        <w:docPartUnique/>
      </w:docPartObj>
    </w:sdtPr>
    <w:sdtEndPr/>
    <w:sdtContent>
      <w:p w:rsidR="00B7635B" w:rsidRDefault="00B7635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46A">
          <w:rPr>
            <w:noProof/>
          </w:rPr>
          <w:t>4</w:t>
        </w:r>
        <w:r>
          <w:fldChar w:fldCharType="end"/>
        </w:r>
      </w:p>
    </w:sdtContent>
  </w:sdt>
  <w:p w:rsidR="00B7635B" w:rsidRDefault="00B763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F82"/>
    <w:multiLevelType w:val="hybridMultilevel"/>
    <w:tmpl w:val="BDCCBC5C"/>
    <w:lvl w:ilvl="0" w:tplc="B3C2A94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8C1A79"/>
    <w:multiLevelType w:val="hybridMultilevel"/>
    <w:tmpl w:val="E18678DE"/>
    <w:lvl w:ilvl="0" w:tplc="465EE7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22760B"/>
    <w:multiLevelType w:val="hybridMultilevel"/>
    <w:tmpl w:val="1CD45334"/>
    <w:lvl w:ilvl="0" w:tplc="C7C6A0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220AE3"/>
    <w:multiLevelType w:val="hybridMultilevel"/>
    <w:tmpl w:val="D00855C4"/>
    <w:lvl w:ilvl="0" w:tplc="D0A27A8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43E5B"/>
    <w:multiLevelType w:val="hybridMultilevel"/>
    <w:tmpl w:val="82768EE2"/>
    <w:lvl w:ilvl="0" w:tplc="5BDA3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5162CA"/>
    <w:multiLevelType w:val="hybridMultilevel"/>
    <w:tmpl w:val="A290FFEA"/>
    <w:lvl w:ilvl="0" w:tplc="41D4DDB8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F84924"/>
    <w:multiLevelType w:val="hybridMultilevel"/>
    <w:tmpl w:val="988A6D66"/>
    <w:lvl w:ilvl="0" w:tplc="5BB2167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2C1382B"/>
    <w:multiLevelType w:val="hybridMultilevel"/>
    <w:tmpl w:val="E85E222E"/>
    <w:lvl w:ilvl="0" w:tplc="A2762302">
      <w:start w:val="15"/>
      <w:numFmt w:val="decimal"/>
      <w:lvlText w:val="%1)"/>
      <w:lvlJc w:val="left"/>
      <w:pPr>
        <w:ind w:left="111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F15F2B"/>
    <w:multiLevelType w:val="hybridMultilevel"/>
    <w:tmpl w:val="9DB0DFAA"/>
    <w:lvl w:ilvl="0" w:tplc="94D63904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DC7267"/>
    <w:multiLevelType w:val="hybridMultilevel"/>
    <w:tmpl w:val="1F2080B4"/>
    <w:lvl w:ilvl="0" w:tplc="38B043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CE36DF"/>
    <w:multiLevelType w:val="hybridMultilevel"/>
    <w:tmpl w:val="AB80B864"/>
    <w:lvl w:ilvl="0" w:tplc="CBA62916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3387DA6"/>
    <w:multiLevelType w:val="hybridMultilevel"/>
    <w:tmpl w:val="704CAA1E"/>
    <w:lvl w:ilvl="0" w:tplc="D546715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72322F"/>
    <w:multiLevelType w:val="hybridMultilevel"/>
    <w:tmpl w:val="0A42D1AC"/>
    <w:lvl w:ilvl="0" w:tplc="41E418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4258A7"/>
    <w:multiLevelType w:val="hybridMultilevel"/>
    <w:tmpl w:val="F8962DF6"/>
    <w:lvl w:ilvl="0" w:tplc="14068E6A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13"/>
  </w:num>
  <w:num w:numId="5">
    <w:abstractNumId w:val="2"/>
  </w:num>
  <w:num w:numId="6">
    <w:abstractNumId w:val="6"/>
  </w:num>
  <w:num w:numId="7">
    <w:abstractNumId w:val="3"/>
  </w:num>
  <w:num w:numId="8">
    <w:abstractNumId w:val="12"/>
  </w:num>
  <w:num w:numId="9">
    <w:abstractNumId w:val="7"/>
  </w:num>
  <w:num w:numId="10">
    <w:abstractNumId w:val="9"/>
  </w:num>
  <w:num w:numId="11">
    <w:abstractNumId w:val="11"/>
  </w:num>
  <w:num w:numId="12">
    <w:abstractNumId w:val="4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DB1"/>
    <w:rsid w:val="00015F2A"/>
    <w:rsid w:val="000205C7"/>
    <w:rsid w:val="00026CD8"/>
    <w:rsid w:val="00040FF8"/>
    <w:rsid w:val="0004538F"/>
    <w:rsid w:val="00055876"/>
    <w:rsid w:val="00064E8D"/>
    <w:rsid w:val="0006514D"/>
    <w:rsid w:val="0007346A"/>
    <w:rsid w:val="00080CAC"/>
    <w:rsid w:val="00081F82"/>
    <w:rsid w:val="0008319A"/>
    <w:rsid w:val="000924AC"/>
    <w:rsid w:val="000955D5"/>
    <w:rsid w:val="000A5E60"/>
    <w:rsid w:val="000C6EC0"/>
    <w:rsid w:val="000C73EF"/>
    <w:rsid w:val="000E0C9C"/>
    <w:rsid w:val="000F059F"/>
    <w:rsid w:val="000F38B4"/>
    <w:rsid w:val="001012FB"/>
    <w:rsid w:val="00110A85"/>
    <w:rsid w:val="0012194C"/>
    <w:rsid w:val="00130125"/>
    <w:rsid w:val="00140413"/>
    <w:rsid w:val="0015111D"/>
    <w:rsid w:val="00185ECE"/>
    <w:rsid w:val="00191722"/>
    <w:rsid w:val="001A09A8"/>
    <w:rsid w:val="001B3266"/>
    <w:rsid w:val="001C7A5A"/>
    <w:rsid w:val="001F1258"/>
    <w:rsid w:val="0020751B"/>
    <w:rsid w:val="00223BA0"/>
    <w:rsid w:val="0022791B"/>
    <w:rsid w:val="002311D4"/>
    <w:rsid w:val="00237AB8"/>
    <w:rsid w:val="0024206D"/>
    <w:rsid w:val="00260D37"/>
    <w:rsid w:val="00264973"/>
    <w:rsid w:val="0028394E"/>
    <w:rsid w:val="0028478A"/>
    <w:rsid w:val="0028690A"/>
    <w:rsid w:val="00286B06"/>
    <w:rsid w:val="002964F7"/>
    <w:rsid w:val="002B450C"/>
    <w:rsid w:val="002B6292"/>
    <w:rsid w:val="002D3C90"/>
    <w:rsid w:val="002E1616"/>
    <w:rsid w:val="002E4B98"/>
    <w:rsid w:val="002F4B03"/>
    <w:rsid w:val="002F7446"/>
    <w:rsid w:val="00311DD3"/>
    <w:rsid w:val="00312D0C"/>
    <w:rsid w:val="00315BAF"/>
    <w:rsid w:val="00321114"/>
    <w:rsid w:val="00331DDC"/>
    <w:rsid w:val="00332051"/>
    <w:rsid w:val="00333B6D"/>
    <w:rsid w:val="00334003"/>
    <w:rsid w:val="00356E5E"/>
    <w:rsid w:val="00360C97"/>
    <w:rsid w:val="00374650"/>
    <w:rsid w:val="00374F1B"/>
    <w:rsid w:val="0037773B"/>
    <w:rsid w:val="00382333"/>
    <w:rsid w:val="00387EAC"/>
    <w:rsid w:val="003A49AF"/>
    <w:rsid w:val="003B6CD1"/>
    <w:rsid w:val="003C1557"/>
    <w:rsid w:val="003F13A0"/>
    <w:rsid w:val="004114A9"/>
    <w:rsid w:val="00413F6B"/>
    <w:rsid w:val="00422398"/>
    <w:rsid w:val="0043402F"/>
    <w:rsid w:val="00460327"/>
    <w:rsid w:val="004A3923"/>
    <w:rsid w:val="004A3BC6"/>
    <w:rsid w:val="004A5A47"/>
    <w:rsid w:val="004E32EA"/>
    <w:rsid w:val="004E455A"/>
    <w:rsid w:val="004E5754"/>
    <w:rsid w:val="00504FBE"/>
    <w:rsid w:val="005109FF"/>
    <w:rsid w:val="00510A08"/>
    <w:rsid w:val="00540C57"/>
    <w:rsid w:val="005439ED"/>
    <w:rsid w:val="00556158"/>
    <w:rsid w:val="0055687E"/>
    <w:rsid w:val="005573A4"/>
    <w:rsid w:val="00560EBF"/>
    <w:rsid w:val="005612E3"/>
    <w:rsid w:val="00575EEC"/>
    <w:rsid w:val="00576B59"/>
    <w:rsid w:val="0058433D"/>
    <w:rsid w:val="00586169"/>
    <w:rsid w:val="00593BDD"/>
    <w:rsid w:val="005B3972"/>
    <w:rsid w:val="005C4F58"/>
    <w:rsid w:val="005C56CC"/>
    <w:rsid w:val="005D3343"/>
    <w:rsid w:val="005D67E8"/>
    <w:rsid w:val="005E5BCA"/>
    <w:rsid w:val="005E7B54"/>
    <w:rsid w:val="005F248B"/>
    <w:rsid w:val="005F2FE5"/>
    <w:rsid w:val="006039D4"/>
    <w:rsid w:val="00617622"/>
    <w:rsid w:val="0063084E"/>
    <w:rsid w:val="0064109E"/>
    <w:rsid w:val="00673A59"/>
    <w:rsid w:val="00693F1D"/>
    <w:rsid w:val="006D27DD"/>
    <w:rsid w:val="006D3988"/>
    <w:rsid w:val="006D3DB1"/>
    <w:rsid w:val="006D7E08"/>
    <w:rsid w:val="006E4769"/>
    <w:rsid w:val="006E52A2"/>
    <w:rsid w:val="007003FC"/>
    <w:rsid w:val="00706148"/>
    <w:rsid w:val="00710F7A"/>
    <w:rsid w:val="00711A58"/>
    <w:rsid w:val="00711D38"/>
    <w:rsid w:val="00712FF3"/>
    <w:rsid w:val="00717EA5"/>
    <w:rsid w:val="00725F93"/>
    <w:rsid w:val="007260C6"/>
    <w:rsid w:val="00733390"/>
    <w:rsid w:val="0074238F"/>
    <w:rsid w:val="0076144F"/>
    <w:rsid w:val="0077038C"/>
    <w:rsid w:val="00770F1B"/>
    <w:rsid w:val="007748F4"/>
    <w:rsid w:val="00781B5C"/>
    <w:rsid w:val="00792DB2"/>
    <w:rsid w:val="00792E86"/>
    <w:rsid w:val="007A2670"/>
    <w:rsid w:val="007A3BD6"/>
    <w:rsid w:val="007A5D63"/>
    <w:rsid w:val="007A7556"/>
    <w:rsid w:val="007C0655"/>
    <w:rsid w:val="007D74D7"/>
    <w:rsid w:val="007E44DB"/>
    <w:rsid w:val="007F4341"/>
    <w:rsid w:val="008078E6"/>
    <w:rsid w:val="00817F81"/>
    <w:rsid w:val="00820EEF"/>
    <w:rsid w:val="00832085"/>
    <w:rsid w:val="008518D5"/>
    <w:rsid w:val="0085275C"/>
    <w:rsid w:val="00855E39"/>
    <w:rsid w:val="00864872"/>
    <w:rsid w:val="008670AA"/>
    <w:rsid w:val="00881BD1"/>
    <w:rsid w:val="00895031"/>
    <w:rsid w:val="008A1BBE"/>
    <w:rsid w:val="008A3A4B"/>
    <w:rsid w:val="008A58F9"/>
    <w:rsid w:val="008C101D"/>
    <w:rsid w:val="008C43A3"/>
    <w:rsid w:val="008C6F2D"/>
    <w:rsid w:val="008D6BF6"/>
    <w:rsid w:val="008D72F5"/>
    <w:rsid w:val="008F020B"/>
    <w:rsid w:val="008F03BB"/>
    <w:rsid w:val="008F20E7"/>
    <w:rsid w:val="008F7C69"/>
    <w:rsid w:val="00902043"/>
    <w:rsid w:val="009141BB"/>
    <w:rsid w:val="0091451C"/>
    <w:rsid w:val="00923B17"/>
    <w:rsid w:val="00925FC8"/>
    <w:rsid w:val="00926C62"/>
    <w:rsid w:val="009343D4"/>
    <w:rsid w:val="0094678A"/>
    <w:rsid w:val="00951F72"/>
    <w:rsid w:val="009636B3"/>
    <w:rsid w:val="009753EE"/>
    <w:rsid w:val="0098394F"/>
    <w:rsid w:val="00995340"/>
    <w:rsid w:val="009B0569"/>
    <w:rsid w:val="009B6F5B"/>
    <w:rsid w:val="009B71C2"/>
    <w:rsid w:val="009C565F"/>
    <w:rsid w:val="009D3A68"/>
    <w:rsid w:val="009E1214"/>
    <w:rsid w:val="009E39E2"/>
    <w:rsid w:val="009E611E"/>
    <w:rsid w:val="009F1294"/>
    <w:rsid w:val="009F314C"/>
    <w:rsid w:val="009F4B08"/>
    <w:rsid w:val="009F6B37"/>
    <w:rsid w:val="00A049EC"/>
    <w:rsid w:val="00A433CF"/>
    <w:rsid w:val="00A51057"/>
    <w:rsid w:val="00A6013A"/>
    <w:rsid w:val="00A81270"/>
    <w:rsid w:val="00A817AA"/>
    <w:rsid w:val="00A96D8A"/>
    <w:rsid w:val="00A97C97"/>
    <w:rsid w:val="00AA7B06"/>
    <w:rsid w:val="00AB6406"/>
    <w:rsid w:val="00AD44A2"/>
    <w:rsid w:val="00AE6588"/>
    <w:rsid w:val="00AF654D"/>
    <w:rsid w:val="00B0472F"/>
    <w:rsid w:val="00B12746"/>
    <w:rsid w:val="00B139DB"/>
    <w:rsid w:val="00B16627"/>
    <w:rsid w:val="00B2093B"/>
    <w:rsid w:val="00B25624"/>
    <w:rsid w:val="00B40960"/>
    <w:rsid w:val="00B541C3"/>
    <w:rsid w:val="00B54547"/>
    <w:rsid w:val="00B64BCE"/>
    <w:rsid w:val="00B71A75"/>
    <w:rsid w:val="00B7635B"/>
    <w:rsid w:val="00B9290B"/>
    <w:rsid w:val="00B94224"/>
    <w:rsid w:val="00BA1761"/>
    <w:rsid w:val="00BA183A"/>
    <w:rsid w:val="00BA3428"/>
    <w:rsid w:val="00BA5435"/>
    <w:rsid w:val="00BB1D0B"/>
    <w:rsid w:val="00BB2662"/>
    <w:rsid w:val="00BD7BA5"/>
    <w:rsid w:val="00BE28EA"/>
    <w:rsid w:val="00BE54DB"/>
    <w:rsid w:val="00BF70A0"/>
    <w:rsid w:val="00C0724A"/>
    <w:rsid w:val="00C20E9F"/>
    <w:rsid w:val="00C40CEE"/>
    <w:rsid w:val="00C52753"/>
    <w:rsid w:val="00C563BA"/>
    <w:rsid w:val="00C57622"/>
    <w:rsid w:val="00C67799"/>
    <w:rsid w:val="00C74FC7"/>
    <w:rsid w:val="00C7646D"/>
    <w:rsid w:val="00C9344B"/>
    <w:rsid w:val="00CA6FE9"/>
    <w:rsid w:val="00CB659E"/>
    <w:rsid w:val="00CC0BD2"/>
    <w:rsid w:val="00CD6020"/>
    <w:rsid w:val="00CD7B34"/>
    <w:rsid w:val="00D20C54"/>
    <w:rsid w:val="00D27C9F"/>
    <w:rsid w:val="00D4050D"/>
    <w:rsid w:val="00D55E8A"/>
    <w:rsid w:val="00D608CE"/>
    <w:rsid w:val="00D6360E"/>
    <w:rsid w:val="00D71D62"/>
    <w:rsid w:val="00D8396E"/>
    <w:rsid w:val="00D845DF"/>
    <w:rsid w:val="00D91E69"/>
    <w:rsid w:val="00DB0CC1"/>
    <w:rsid w:val="00DB1EFE"/>
    <w:rsid w:val="00DB2EEC"/>
    <w:rsid w:val="00DC5CCC"/>
    <w:rsid w:val="00DD64A0"/>
    <w:rsid w:val="00DF073B"/>
    <w:rsid w:val="00E00C6E"/>
    <w:rsid w:val="00E15683"/>
    <w:rsid w:val="00E17DD2"/>
    <w:rsid w:val="00E209D4"/>
    <w:rsid w:val="00E21232"/>
    <w:rsid w:val="00E27BA8"/>
    <w:rsid w:val="00E3058A"/>
    <w:rsid w:val="00E30AB9"/>
    <w:rsid w:val="00E376F0"/>
    <w:rsid w:val="00E656FB"/>
    <w:rsid w:val="00E65C13"/>
    <w:rsid w:val="00E808B5"/>
    <w:rsid w:val="00E850DB"/>
    <w:rsid w:val="00E90E22"/>
    <w:rsid w:val="00E97ACD"/>
    <w:rsid w:val="00EB0C68"/>
    <w:rsid w:val="00EB7D6C"/>
    <w:rsid w:val="00EC310D"/>
    <w:rsid w:val="00ED0AE0"/>
    <w:rsid w:val="00ED2260"/>
    <w:rsid w:val="00F225AD"/>
    <w:rsid w:val="00F23116"/>
    <w:rsid w:val="00F602C3"/>
    <w:rsid w:val="00F8120B"/>
    <w:rsid w:val="00F87434"/>
    <w:rsid w:val="00F94452"/>
    <w:rsid w:val="00FA03BA"/>
    <w:rsid w:val="00FA7E81"/>
    <w:rsid w:val="00FB58B1"/>
    <w:rsid w:val="00FC1BFF"/>
    <w:rsid w:val="00FC20C1"/>
    <w:rsid w:val="00FE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F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6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635B"/>
  </w:style>
  <w:style w:type="paragraph" w:styleId="a6">
    <w:name w:val="footer"/>
    <w:basedOn w:val="a"/>
    <w:link w:val="a7"/>
    <w:uiPriority w:val="99"/>
    <w:unhideWhenUsed/>
    <w:rsid w:val="00B76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635B"/>
  </w:style>
  <w:style w:type="paragraph" w:styleId="a8">
    <w:name w:val="Balloon Text"/>
    <w:basedOn w:val="a"/>
    <w:link w:val="a9"/>
    <w:uiPriority w:val="99"/>
    <w:semiHidden/>
    <w:unhideWhenUsed/>
    <w:rsid w:val="00B7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6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F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6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635B"/>
  </w:style>
  <w:style w:type="paragraph" w:styleId="a6">
    <w:name w:val="footer"/>
    <w:basedOn w:val="a"/>
    <w:link w:val="a7"/>
    <w:uiPriority w:val="99"/>
    <w:unhideWhenUsed/>
    <w:rsid w:val="00B76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635B"/>
  </w:style>
  <w:style w:type="paragraph" w:styleId="a8">
    <w:name w:val="Balloon Text"/>
    <w:basedOn w:val="a"/>
    <w:link w:val="a9"/>
    <w:uiPriority w:val="99"/>
    <w:semiHidden/>
    <w:unhideWhenUsed/>
    <w:rsid w:val="00B7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6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483A4-F8D4-4B0E-82FD-48C939B3E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10</Pages>
  <Words>3149</Words>
  <Characters>17953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MADINA-KUZGOVA</dc:creator>
  <cp:keywords/>
  <dc:description/>
  <cp:lastModifiedBy>MADINA-KUZGOVA</cp:lastModifiedBy>
  <cp:revision>157</cp:revision>
  <cp:lastPrinted>2017-01-25T08:22:00Z</cp:lastPrinted>
  <dcterms:created xsi:type="dcterms:W3CDTF">2017-01-17T14:42:00Z</dcterms:created>
  <dcterms:modified xsi:type="dcterms:W3CDTF">2017-01-26T09:28:00Z</dcterms:modified>
</cp:coreProperties>
</file>